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C1" w:rsidRPr="00B26B35" w:rsidRDefault="00B26B35" w:rsidP="005F6CC1">
      <w:pPr>
        <w:pStyle w:val="Nagwek2"/>
        <w:jc w:val="center"/>
        <w:rPr>
          <w:sz w:val="32"/>
          <w:szCs w:val="32"/>
          <w:lang w:val="pl-PL"/>
        </w:rPr>
      </w:pPr>
      <w:r w:rsidRPr="00A65A3E">
        <w:rPr>
          <w:sz w:val="32"/>
          <w:szCs w:val="32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5DEB159C" wp14:editId="1EA8F643">
            <wp:simplePos x="0" y="0"/>
            <wp:positionH relativeFrom="column">
              <wp:posOffset>3275330</wp:posOffset>
            </wp:positionH>
            <wp:positionV relativeFrom="page">
              <wp:posOffset>714375</wp:posOffset>
            </wp:positionV>
            <wp:extent cx="1256030" cy="979170"/>
            <wp:effectExtent l="0" t="0" r="1270" b="0"/>
            <wp:wrapThrough wrapText="bothSides">
              <wp:wrapPolygon edited="0">
                <wp:start x="0" y="0"/>
                <wp:lineTo x="0" y="21012"/>
                <wp:lineTo x="21294" y="21012"/>
                <wp:lineTo x="21294" y="0"/>
                <wp:lineTo x="0" y="0"/>
              </wp:wrapPolygon>
            </wp:wrapThrough>
            <wp:docPr id="5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79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A3E">
        <w:rPr>
          <w:sz w:val="32"/>
          <w:szCs w:val="32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74994E8B" wp14:editId="38671D96">
            <wp:simplePos x="0" y="0"/>
            <wp:positionH relativeFrom="column">
              <wp:posOffset>2013585</wp:posOffset>
            </wp:positionH>
            <wp:positionV relativeFrom="paragraph">
              <wp:posOffset>-109855</wp:posOffset>
            </wp:positionV>
            <wp:extent cx="1123950" cy="1095375"/>
            <wp:effectExtent l="0" t="0" r="0" b="9525"/>
            <wp:wrapTopAndBottom/>
            <wp:docPr id="1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65A3E">
        <w:rPr>
          <w:sz w:val="32"/>
          <w:szCs w:val="32"/>
          <w:lang w:val="pl-PL" w:eastAsia="pl-PL" w:bidi="ar-SA"/>
        </w:rPr>
        <w:drawing>
          <wp:anchor distT="0" distB="0" distL="114300" distR="114300" simplePos="0" relativeHeight="251664384" behindDoc="0" locked="0" layoutInCell="1" allowOverlap="1" wp14:anchorId="66E6DD54" wp14:editId="41C5D78D">
            <wp:simplePos x="0" y="0"/>
            <wp:positionH relativeFrom="column">
              <wp:posOffset>527685</wp:posOffset>
            </wp:positionH>
            <wp:positionV relativeFrom="paragraph">
              <wp:posOffset>0</wp:posOffset>
            </wp:positionV>
            <wp:extent cx="1428750" cy="1076325"/>
            <wp:effectExtent l="0" t="0" r="0" b="9525"/>
            <wp:wrapTopAndBottom/>
            <wp:docPr id="6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65A3E">
        <w:rPr>
          <w:sz w:val="32"/>
          <w:szCs w:val="32"/>
          <w:lang w:val="pl-PL" w:eastAsia="pl-PL" w:bidi="ar-SA"/>
        </w:rPr>
        <w:drawing>
          <wp:anchor distT="0" distB="0" distL="114300" distR="114300" simplePos="0" relativeHeight="251661312" behindDoc="0" locked="0" layoutInCell="1" allowOverlap="1" wp14:anchorId="32734427" wp14:editId="0B0A6D34">
            <wp:simplePos x="0" y="0"/>
            <wp:positionH relativeFrom="column">
              <wp:posOffset>4744720</wp:posOffset>
            </wp:positionH>
            <wp:positionV relativeFrom="paragraph">
              <wp:posOffset>0</wp:posOffset>
            </wp:positionV>
            <wp:extent cx="1380490" cy="923925"/>
            <wp:effectExtent l="0" t="0" r="0" b="9525"/>
            <wp:wrapTopAndBottom/>
            <wp:docPr id="4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F6CC1" w:rsidRPr="00A65A3E">
        <w:rPr>
          <w:sz w:val="32"/>
          <w:szCs w:val="32"/>
          <w:lang w:val="pl-PL" w:eastAsia="pl-PL" w:bidi="ar-SA"/>
        </w:rPr>
        <w:drawing>
          <wp:anchor distT="0" distB="0" distL="114300" distR="114300" simplePos="0" relativeHeight="251663360" behindDoc="0" locked="0" layoutInCell="1" allowOverlap="1" wp14:anchorId="1AB48DE9" wp14:editId="1BB4D134">
            <wp:simplePos x="0" y="0"/>
            <wp:positionH relativeFrom="column">
              <wp:posOffset>3319198</wp:posOffset>
            </wp:positionH>
            <wp:positionV relativeFrom="paragraph">
              <wp:posOffset>1119600</wp:posOffset>
            </wp:positionV>
            <wp:extent cx="1850398" cy="459001"/>
            <wp:effectExtent l="0" t="0" r="0" b="0"/>
            <wp:wrapTopAndBottom/>
            <wp:docPr id="2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0398" cy="459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F6CC1" w:rsidRPr="00A65A3E">
        <w:rPr>
          <w:sz w:val="32"/>
          <w:szCs w:val="32"/>
          <w:lang w:val="pl-PL" w:eastAsia="pl-PL" w:bidi="ar-SA"/>
        </w:rPr>
        <w:drawing>
          <wp:anchor distT="0" distB="0" distL="114300" distR="114300" simplePos="0" relativeHeight="251662336" behindDoc="0" locked="0" layoutInCell="1" allowOverlap="1" wp14:anchorId="02CA7C28" wp14:editId="2D09A9DA">
            <wp:simplePos x="0" y="0"/>
            <wp:positionH relativeFrom="column">
              <wp:posOffset>1136160</wp:posOffset>
            </wp:positionH>
            <wp:positionV relativeFrom="paragraph">
              <wp:posOffset>1157758</wp:posOffset>
            </wp:positionV>
            <wp:extent cx="1697400" cy="399958"/>
            <wp:effectExtent l="0" t="0" r="0" b="92"/>
            <wp:wrapTopAndBottom/>
            <wp:docPr id="3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400" cy="399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="005F6CC1" w:rsidRPr="00A65A3E">
        <w:rPr>
          <w:rStyle w:val="StrongEmphasis"/>
          <w:sz w:val="32"/>
          <w:szCs w:val="32"/>
        </w:rPr>
        <w:t>Regulamin</w:t>
      </w:r>
      <w:proofErr w:type="spellEnd"/>
      <w:r w:rsidR="005F6CC1" w:rsidRPr="00A65A3E">
        <w:rPr>
          <w:rStyle w:val="StrongEmphasis"/>
          <w:sz w:val="32"/>
          <w:szCs w:val="32"/>
        </w:rPr>
        <w:t xml:space="preserve"> </w:t>
      </w:r>
      <w:r w:rsidR="005F6CC1" w:rsidRPr="00B26B35">
        <w:rPr>
          <w:rStyle w:val="StrongEmphasis"/>
          <w:sz w:val="32"/>
          <w:szCs w:val="32"/>
          <w:lang w:val="pl-PL"/>
        </w:rPr>
        <w:t>X</w:t>
      </w:r>
      <w:r w:rsidR="00D415C5" w:rsidRPr="00B26B35">
        <w:rPr>
          <w:rStyle w:val="StrongEmphasis"/>
          <w:sz w:val="32"/>
          <w:szCs w:val="32"/>
          <w:lang w:val="pl-PL"/>
        </w:rPr>
        <w:t>I</w:t>
      </w:r>
      <w:r w:rsidR="005F6CC1" w:rsidRPr="00B26B35">
        <w:rPr>
          <w:rStyle w:val="StrongEmphasis"/>
          <w:sz w:val="32"/>
          <w:szCs w:val="32"/>
          <w:lang w:val="pl-PL"/>
        </w:rPr>
        <w:t xml:space="preserve"> Biegu Rolnika w </w:t>
      </w:r>
      <w:r w:rsidR="00D415C5" w:rsidRPr="00B26B35">
        <w:rPr>
          <w:rStyle w:val="StrongEmphasis"/>
          <w:sz w:val="32"/>
          <w:szCs w:val="32"/>
          <w:lang w:val="pl-PL"/>
        </w:rPr>
        <w:t>Sojczynie Borowym</w:t>
      </w:r>
    </w:p>
    <w:p w:rsidR="005F6CC1" w:rsidRPr="00B26B35" w:rsidRDefault="005F6CC1" w:rsidP="005F6CC1">
      <w:pPr>
        <w:pStyle w:val="Textbody"/>
        <w:jc w:val="center"/>
        <w:rPr>
          <w:lang w:val="pl-PL"/>
        </w:rPr>
      </w:pPr>
      <w:r w:rsidRPr="00B26B35">
        <w:rPr>
          <w:sz w:val="36"/>
          <w:szCs w:val="36"/>
          <w:lang w:val="pl-PL"/>
        </w:rPr>
        <w:t>Wójt Gminy Grajewo</w:t>
      </w:r>
      <w:r w:rsidRPr="00A65A3E">
        <w:rPr>
          <w:sz w:val="36"/>
          <w:szCs w:val="36"/>
        </w:rPr>
        <w:t xml:space="preserve"> </w:t>
      </w:r>
      <w:r w:rsidRPr="00B26B35">
        <w:rPr>
          <w:sz w:val="36"/>
          <w:szCs w:val="36"/>
          <w:lang w:val="pl-PL"/>
        </w:rPr>
        <w:t>Stanisław Szleter</w:t>
      </w:r>
      <w:r w:rsidRPr="00B26B35">
        <w:rPr>
          <w:lang w:val="pl-PL"/>
        </w:rPr>
        <w:br/>
      </w:r>
      <w:r w:rsidR="006B22B0" w:rsidRPr="00B26B35">
        <w:rPr>
          <w:lang w:val="pl-PL"/>
        </w:rPr>
        <w:t>oraz</w:t>
      </w:r>
      <w:r w:rsidRPr="00B26B35">
        <w:rPr>
          <w:lang w:val="pl-PL"/>
        </w:rPr>
        <w:t xml:space="preserve"> K</w:t>
      </w:r>
      <w:r w:rsidR="00B26B35">
        <w:rPr>
          <w:lang w:val="pl-PL"/>
        </w:rPr>
        <w:t>lub Sportowy „Maratonka”</w:t>
      </w:r>
      <w:r w:rsidRPr="00B26B35">
        <w:rPr>
          <w:lang w:val="pl-PL"/>
        </w:rPr>
        <w:br/>
        <w:t>serdecznie zapraszają na:</w:t>
      </w:r>
    </w:p>
    <w:p w:rsidR="005F6CC1" w:rsidRPr="00B26B35" w:rsidRDefault="005F6CC1" w:rsidP="005F6CC1">
      <w:pPr>
        <w:pStyle w:val="Textbody"/>
        <w:jc w:val="center"/>
        <w:rPr>
          <w:rStyle w:val="StrongEmphasis"/>
          <w:color w:val="008000"/>
          <w:sz w:val="32"/>
          <w:szCs w:val="32"/>
          <w:lang w:val="pl-PL"/>
        </w:rPr>
      </w:pPr>
      <w:r w:rsidRPr="00B26B35">
        <w:rPr>
          <w:rStyle w:val="StrongEmphasis"/>
          <w:color w:val="008000"/>
          <w:sz w:val="32"/>
          <w:szCs w:val="32"/>
          <w:lang w:val="pl-PL"/>
        </w:rPr>
        <w:t>X</w:t>
      </w:r>
      <w:r w:rsidR="00D415C5" w:rsidRPr="00B26B35">
        <w:rPr>
          <w:rStyle w:val="StrongEmphasis"/>
          <w:color w:val="008000"/>
          <w:sz w:val="32"/>
          <w:szCs w:val="32"/>
          <w:lang w:val="pl-PL"/>
        </w:rPr>
        <w:t>I</w:t>
      </w:r>
      <w:r w:rsidRPr="00B26B35">
        <w:rPr>
          <w:rStyle w:val="StrongEmphasis"/>
          <w:color w:val="008000"/>
          <w:sz w:val="32"/>
          <w:szCs w:val="32"/>
          <w:lang w:val="pl-PL"/>
        </w:rPr>
        <w:t xml:space="preserve"> Bieg Rolnika</w:t>
      </w:r>
      <w:r w:rsidRPr="00B26B35">
        <w:rPr>
          <w:rStyle w:val="StrongEmphasis"/>
          <w:color w:val="008000"/>
          <w:sz w:val="32"/>
          <w:szCs w:val="32"/>
          <w:lang w:val="pl-PL"/>
        </w:rPr>
        <w:br/>
        <w:t>Mistrzostwa Województwa Podlaskiego LZS Rolników</w:t>
      </w:r>
      <w:r w:rsidRPr="00B26B35">
        <w:rPr>
          <w:rStyle w:val="StrongEmphasis"/>
          <w:color w:val="008000"/>
          <w:sz w:val="32"/>
          <w:szCs w:val="32"/>
          <w:lang w:val="pl-PL"/>
        </w:rPr>
        <w:br/>
        <w:t>1</w:t>
      </w:r>
      <w:r w:rsidR="00D415C5" w:rsidRPr="00B26B35">
        <w:rPr>
          <w:rStyle w:val="StrongEmphasis"/>
          <w:color w:val="008000"/>
          <w:sz w:val="32"/>
          <w:szCs w:val="32"/>
          <w:lang w:val="pl-PL"/>
        </w:rPr>
        <w:t>5</w:t>
      </w:r>
      <w:r w:rsidRPr="00B26B35">
        <w:rPr>
          <w:rStyle w:val="StrongEmphasis"/>
          <w:color w:val="008000"/>
          <w:sz w:val="32"/>
          <w:szCs w:val="32"/>
          <w:lang w:val="pl-PL"/>
        </w:rPr>
        <w:t xml:space="preserve"> września 201</w:t>
      </w:r>
      <w:r w:rsidR="00D415C5" w:rsidRPr="00B26B35">
        <w:rPr>
          <w:rStyle w:val="StrongEmphasis"/>
          <w:color w:val="008000"/>
          <w:sz w:val="32"/>
          <w:szCs w:val="32"/>
          <w:lang w:val="pl-PL"/>
        </w:rPr>
        <w:t>8</w:t>
      </w:r>
    </w:p>
    <w:p w:rsidR="004B5DE3" w:rsidRPr="00B26B35" w:rsidRDefault="004B5DE3" w:rsidP="005F6CC1">
      <w:pPr>
        <w:pStyle w:val="Textbody"/>
        <w:jc w:val="center"/>
        <w:rPr>
          <w:lang w:val="pl-PL"/>
        </w:rPr>
      </w:pPr>
      <w:r w:rsidRPr="00B26B35">
        <w:rPr>
          <w:rStyle w:val="StrongEmphasis"/>
          <w:color w:val="008000"/>
          <w:sz w:val="32"/>
          <w:szCs w:val="32"/>
          <w:lang w:val="pl-PL"/>
        </w:rPr>
        <w:t>Patronat honorowy</w:t>
      </w:r>
      <w:r w:rsidR="0086088F">
        <w:rPr>
          <w:rStyle w:val="StrongEmphasis"/>
          <w:color w:val="008000"/>
          <w:sz w:val="32"/>
          <w:szCs w:val="32"/>
          <w:lang w:val="pl-PL"/>
        </w:rPr>
        <w:t xml:space="preserve">: </w:t>
      </w:r>
      <w:r w:rsidR="0064768B">
        <w:rPr>
          <w:rStyle w:val="StrongEmphasis"/>
          <w:color w:val="008000"/>
          <w:sz w:val="32"/>
          <w:szCs w:val="32"/>
          <w:lang w:val="pl-PL"/>
        </w:rPr>
        <w:br/>
      </w:r>
      <w:r w:rsidR="0086088F">
        <w:rPr>
          <w:rStyle w:val="StrongEmphasis"/>
          <w:color w:val="008000"/>
          <w:sz w:val="32"/>
          <w:szCs w:val="32"/>
          <w:lang w:val="pl-PL"/>
        </w:rPr>
        <w:t>Zygmunt Kruszyński –</w:t>
      </w:r>
      <w:r w:rsidRPr="00B26B35">
        <w:rPr>
          <w:rStyle w:val="StrongEmphasis"/>
          <w:color w:val="008000"/>
          <w:sz w:val="32"/>
          <w:szCs w:val="32"/>
          <w:lang w:val="pl-PL"/>
        </w:rPr>
        <w:t xml:space="preserve"> Starosta Powiatu Graje</w:t>
      </w:r>
      <w:r w:rsidRPr="00B26B35">
        <w:rPr>
          <w:rStyle w:val="StrongEmphasis"/>
          <w:color w:val="008000"/>
          <w:sz w:val="32"/>
          <w:szCs w:val="32"/>
          <w:lang w:val="pl-PL"/>
        </w:rPr>
        <w:t>w</w:t>
      </w:r>
      <w:r w:rsidR="0064768B">
        <w:rPr>
          <w:rStyle w:val="StrongEmphasis"/>
          <w:color w:val="008000"/>
          <w:sz w:val="32"/>
          <w:szCs w:val="32"/>
          <w:lang w:val="pl-PL"/>
        </w:rPr>
        <w:t>skiego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>Organizatorzy i Współorganizatorzy: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>Wójt Gmi</w:t>
      </w:r>
      <w:r w:rsidR="00B26B35">
        <w:rPr>
          <w:lang w:val="pl-PL"/>
        </w:rPr>
        <w:t xml:space="preserve">ny Grajewo, </w:t>
      </w:r>
      <w:proofErr w:type="spellStart"/>
      <w:r w:rsidR="00B26B35">
        <w:rPr>
          <w:lang w:val="pl-PL"/>
        </w:rPr>
        <w:t>KS</w:t>
      </w:r>
      <w:proofErr w:type="spellEnd"/>
      <w:r w:rsidR="00B26B35">
        <w:rPr>
          <w:lang w:val="pl-PL"/>
        </w:rPr>
        <w:t xml:space="preserve"> Maratonka</w:t>
      </w:r>
      <w:r w:rsidRPr="00B26B35">
        <w:rPr>
          <w:lang w:val="pl-PL"/>
        </w:rPr>
        <w:t>, Podlaskie Zrzeszenie LZS w Białymstoku, S</w:t>
      </w:r>
      <w:r w:rsidR="00B26B35">
        <w:rPr>
          <w:lang w:val="pl-PL"/>
        </w:rPr>
        <w:t>tarostwo Powi</w:t>
      </w:r>
      <w:r w:rsidR="00B26B35">
        <w:rPr>
          <w:lang w:val="pl-PL"/>
        </w:rPr>
        <w:t>a</w:t>
      </w:r>
      <w:r w:rsidR="00B26B35">
        <w:rPr>
          <w:lang w:val="pl-PL"/>
        </w:rPr>
        <w:t>towe w Grajewie, Straż Gminna g</w:t>
      </w:r>
      <w:r w:rsidRPr="00B26B35">
        <w:rPr>
          <w:lang w:val="pl-PL"/>
        </w:rPr>
        <w:t>miny Grajewo, OSP gminy Grajewo.</w:t>
      </w:r>
    </w:p>
    <w:p w:rsidR="005F6CC1" w:rsidRPr="00B26B35" w:rsidRDefault="005F6CC1" w:rsidP="0064768B">
      <w:pPr>
        <w:pStyle w:val="Textbody"/>
        <w:jc w:val="center"/>
        <w:rPr>
          <w:lang w:val="pl-PL"/>
        </w:rPr>
      </w:pPr>
      <w:r w:rsidRPr="00D21E9C">
        <w:rPr>
          <w:b/>
          <w:lang w:val="pl-PL"/>
        </w:rPr>
        <w:t>Gabinet Weterynaryjny lek. wet. Krzysztof Nowicki, Ba</w:t>
      </w:r>
      <w:r w:rsidR="00B26B35" w:rsidRPr="00D21E9C">
        <w:rPr>
          <w:b/>
          <w:lang w:val="pl-PL"/>
        </w:rPr>
        <w:t xml:space="preserve">nk Spółdzielczy w Szczuczynie, </w:t>
      </w:r>
      <w:r w:rsidR="00D21E9C" w:rsidRPr="00D21E9C">
        <w:rPr>
          <w:b/>
          <w:lang w:val="pl-PL"/>
        </w:rPr>
        <w:br/>
      </w:r>
      <w:r w:rsidR="00D21E9C">
        <w:rPr>
          <w:b/>
          <w:lang w:val="pl-PL"/>
        </w:rPr>
        <w:t>EKO-DOM Sp. z o.</w:t>
      </w:r>
      <w:proofErr w:type="gramStart"/>
      <w:r w:rsidR="00D21E9C">
        <w:rPr>
          <w:b/>
          <w:lang w:val="pl-PL"/>
        </w:rPr>
        <w:t>o</w:t>
      </w:r>
      <w:proofErr w:type="gramEnd"/>
      <w:r w:rsidR="00D21E9C">
        <w:rPr>
          <w:b/>
          <w:lang w:val="pl-PL"/>
        </w:rPr>
        <w:t>. Szymany</w:t>
      </w:r>
      <w:r w:rsidRPr="00B26B35">
        <w:rPr>
          <w:rStyle w:val="Pogrubienie"/>
          <w:lang w:val="pl-PL"/>
        </w:rPr>
        <w:t xml:space="preserve">, Gabinet weterynaryjny lek. wet. Krzysztof Kacprowski, </w:t>
      </w:r>
      <w:r w:rsidR="0064768B">
        <w:rPr>
          <w:rStyle w:val="Pogrubienie"/>
          <w:lang w:val="pl-PL"/>
        </w:rPr>
        <w:br/>
      </w:r>
      <w:r w:rsidR="00D21E9C" w:rsidRPr="00B26B35">
        <w:rPr>
          <w:rStyle w:val="Pogrubienie"/>
          <w:lang w:val="pl-PL"/>
        </w:rPr>
        <w:t>Elektronik</w:t>
      </w:r>
      <w:r w:rsidR="00D21E9C">
        <w:rPr>
          <w:rStyle w:val="Pogrubienie"/>
          <w:lang w:val="pl-PL"/>
        </w:rPr>
        <w:t>,</w:t>
      </w:r>
      <w:r w:rsidR="00D21E9C" w:rsidRPr="00B26B35">
        <w:rPr>
          <w:rStyle w:val="Pogrubienie"/>
          <w:lang w:val="pl-PL"/>
        </w:rPr>
        <w:t xml:space="preserve"> </w:t>
      </w:r>
      <w:r w:rsidRPr="00B26B35">
        <w:rPr>
          <w:rStyle w:val="Pogrubienie"/>
          <w:lang w:val="pl-PL"/>
        </w:rPr>
        <w:t>SM M</w:t>
      </w:r>
      <w:r w:rsidR="00D21E9C">
        <w:rPr>
          <w:rStyle w:val="Pogrubienie"/>
          <w:lang w:val="pl-PL"/>
        </w:rPr>
        <w:t xml:space="preserve">lekpol, </w:t>
      </w:r>
      <w:proofErr w:type="spellStart"/>
      <w:r w:rsidR="00D21E9C">
        <w:rPr>
          <w:rStyle w:val="Pogrubienie"/>
          <w:lang w:val="pl-PL"/>
        </w:rPr>
        <w:t>Provimi</w:t>
      </w:r>
      <w:proofErr w:type="spellEnd"/>
      <w:r w:rsidR="00D21E9C">
        <w:rPr>
          <w:rStyle w:val="Pogrubienie"/>
          <w:lang w:val="pl-PL"/>
        </w:rPr>
        <w:t xml:space="preserve"> Polska Sp. z o.</w:t>
      </w:r>
      <w:proofErr w:type="gramStart"/>
      <w:r w:rsidR="00D21E9C">
        <w:rPr>
          <w:rStyle w:val="Pogrubienie"/>
          <w:lang w:val="pl-PL"/>
        </w:rPr>
        <w:t>o</w:t>
      </w:r>
      <w:proofErr w:type="gramEnd"/>
      <w:r w:rsidR="00D21E9C">
        <w:rPr>
          <w:rStyle w:val="Pogrubienie"/>
          <w:lang w:val="pl-PL"/>
        </w:rPr>
        <w:t>., Tetra Pak sp. z o.</w:t>
      </w:r>
      <w:proofErr w:type="gramStart"/>
      <w:r w:rsidR="00D21E9C">
        <w:rPr>
          <w:rStyle w:val="Pogrubienie"/>
          <w:lang w:val="pl-PL"/>
        </w:rPr>
        <w:t>o</w:t>
      </w:r>
      <w:proofErr w:type="gramEnd"/>
      <w:r w:rsidR="00D21E9C">
        <w:rPr>
          <w:rStyle w:val="Pogrubienie"/>
          <w:lang w:val="pl-PL"/>
        </w:rPr>
        <w:t>.</w:t>
      </w:r>
      <w:r w:rsidRPr="00B26B35">
        <w:rPr>
          <w:rStyle w:val="Pogrubienie"/>
          <w:lang w:val="pl-PL"/>
        </w:rPr>
        <w:t xml:space="preserve">, </w:t>
      </w:r>
      <w:r w:rsidR="0064768B">
        <w:rPr>
          <w:rStyle w:val="Pogrubienie"/>
          <w:lang w:val="pl-PL"/>
        </w:rPr>
        <w:br/>
      </w:r>
      <w:r w:rsidRPr="00B26B35">
        <w:rPr>
          <w:rStyle w:val="Pogrubienie"/>
          <w:lang w:val="pl-PL"/>
        </w:rPr>
        <w:t>Biebrzański Park N</w:t>
      </w:r>
      <w:r w:rsidRPr="00B26B35">
        <w:rPr>
          <w:rStyle w:val="Pogrubienie"/>
          <w:lang w:val="pl-PL"/>
        </w:rPr>
        <w:t>a</w:t>
      </w:r>
      <w:r w:rsidRPr="00B26B35">
        <w:rPr>
          <w:rStyle w:val="Pogrubienie"/>
          <w:lang w:val="pl-PL"/>
        </w:rPr>
        <w:t>rodowy.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>Współpraca medialna:</w:t>
      </w:r>
    </w:p>
    <w:p w:rsidR="005F6CC1" w:rsidRPr="00B26B35" w:rsidRDefault="005F6CC1" w:rsidP="005F6CC1">
      <w:pPr>
        <w:pStyle w:val="Textbody"/>
        <w:rPr>
          <w:lang w:val="pl-PL"/>
        </w:rPr>
      </w:pPr>
      <w:proofErr w:type="spellStart"/>
      <w:proofErr w:type="gramStart"/>
      <w:r w:rsidRPr="00B26B35">
        <w:rPr>
          <w:lang w:val="pl-PL"/>
        </w:rPr>
        <w:t>www</w:t>
      </w:r>
      <w:proofErr w:type="gramEnd"/>
      <w:r w:rsidRPr="00B26B35">
        <w:rPr>
          <w:lang w:val="pl-PL"/>
        </w:rPr>
        <w:t>.</w:t>
      </w:r>
      <w:proofErr w:type="gramStart"/>
      <w:r w:rsidRPr="00B26B35">
        <w:rPr>
          <w:lang w:val="pl-PL"/>
        </w:rPr>
        <w:t>e-grajewo</w:t>
      </w:r>
      <w:proofErr w:type="gramEnd"/>
      <w:r w:rsidRPr="00B26B35">
        <w:rPr>
          <w:lang w:val="pl-PL"/>
        </w:rPr>
        <w:t>.</w:t>
      </w:r>
      <w:proofErr w:type="gramStart"/>
      <w:r w:rsidRPr="00B26B35">
        <w:rPr>
          <w:lang w:val="pl-PL"/>
        </w:rPr>
        <w:t>pl</w:t>
      </w:r>
      <w:proofErr w:type="spellEnd"/>
      <w:proofErr w:type="gramEnd"/>
      <w:r w:rsidRPr="00B26B35">
        <w:rPr>
          <w:lang w:val="pl-PL"/>
        </w:rPr>
        <w:t xml:space="preserve">, </w:t>
      </w:r>
      <w:proofErr w:type="spellStart"/>
      <w:r w:rsidRPr="00B26B35">
        <w:rPr>
          <w:lang w:val="pl-PL"/>
        </w:rPr>
        <w:t>www.</w:t>
      </w:r>
      <w:proofErr w:type="gramStart"/>
      <w:r w:rsidRPr="00B26B35">
        <w:rPr>
          <w:lang w:val="pl-PL"/>
        </w:rPr>
        <w:t>zyciegrajewa</w:t>
      </w:r>
      <w:proofErr w:type="gramEnd"/>
      <w:r w:rsidRPr="00B26B35">
        <w:rPr>
          <w:lang w:val="pl-PL"/>
        </w:rPr>
        <w:t>.</w:t>
      </w:r>
      <w:proofErr w:type="gramStart"/>
      <w:r w:rsidRPr="00B26B35">
        <w:rPr>
          <w:lang w:val="pl-PL"/>
        </w:rPr>
        <w:t>pl</w:t>
      </w:r>
      <w:proofErr w:type="spellEnd"/>
      <w:proofErr w:type="gramEnd"/>
      <w:r w:rsidRPr="00B26B35">
        <w:rPr>
          <w:lang w:val="pl-PL"/>
        </w:rPr>
        <w:t xml:space="preserve">, </w:t>
      </w:r>
      <w:proofErr w:type="spellStart"/>
      <w:r w:rsidRPr="00B26B35">
        <w:rPr>
          <w:lang w:val="pl-PL"/>
        </w:rPr>
        <w:t>www.</w:t>
      </w:r>
      <w:proofErr w:type="gramStart"/>
      <w:r w:rsidRPr="00B26B35">
        <w:rPr>
          <w:lang w:val="pl-PL"/>
        </w:rPr>
        <w:t>grajewo</w:t>
      </w:r>
      <w:proofErr w:type="gramEnd"/>
      <w:r w:rsidRPr="00B26B35">
        <w:rPr>
          <w:lang w:val="pl-PL"/>
        </w:rPr>
        <w:t>24.</w:t>
      </w:r>
      <w:proofErr w:type="gramStart"/>
      <w:r w:rsidRPr="00B26B35">
        <w:rPr>
          <w:lang w:val="pl-PL"/>
        </w:rPr>
        <w:t>pl</w:t>
      </w:r>
      <w:proofErr w:type="spellEnd"/>
      <w:proofErr w:type="gramEnd"/>
      <w:r w:rsidRPr="00B26B35">
        <w:rPr>
          <w:lang w:val="pl-PL"/>
        </w:rPr>
        <w:t xml:space="preserve">, </w:t>
      </w:r>
      <w:proofErr w:type="spellStart"/>
      <w:r w:rsidRPr="00B26B35">
        <w:rPr>
          <w:lang w:val="pl-PL"/>
        </w:rPr>
        <w:t>www.</w:t>
      </w:r>
      <w:proofErr w:type="gramStart"/>
      <w:r w:rsidRPr="00B26B35">
        <w:rPr>
          <w:lang w:val="pl-PL"/>
        </w:rPr>
        <w:t>iregionalni</w:t>
      </w:r>
      <w:proofErr w:type="gramEnd"/>
      <w:r w:rsidRPr="00B26B35">
        <w:rPr>
          <w:lang w:val="pl-PL"/>
        </w:rPr>
        <w:t>.</w:t>
      </w:r>
      <w:proofErr w:type="gramStart"/>
      <w:r w:rsidRPr="00B26B35">
        <w:rPr>
          <w:lang w:val="pl-PL"/>
        </w:rPr>
        <w:t>pl</w:t>
      </w:r>
      <w:proofErr w:type="spellEnd"/>
      <w:proofErr w:type="gramEnd"/>
      <w:r w:rsidRPr="00B26B35">
        <w:rPr>
          <w:lang w:val="pl-PL"/>
        </w:rPr>
        <w:t>, Gazeta Wspó</w:t>
      </w:r>
      <w:r w:rsidRPr="00B26B35">
        <w:rPr>
          <w:lang w:val="pl-PL"/>
        </w:rPr>
        <w:t>ł</w:t>
      </w:r>
      <w:r w:rsidRPr="00B26B35">
        <w:rPr>
          <w:lang w:val="pl-PL"/>
        </w:rPr>
        <w:t xml:space="preserve">czesna, </w:t>
      </w:r>
      <w:proofErr w:type="spellStart"/>
      <w:r w:rsidRPr="00B26B35">
        <w:rPr>
          <w:lang w:val="pl-PL"/>
        </w:rPr>
        <w:t>Giganet</w:t>
      </w:r>
      <w:proofErr w:type="spellEnd"/>
      <w:r w:rsidRPr="00B26B35">
        <w:rPr>
          <w:lang w:val="pl-PL"/>
        </w:rPr>
        <w:t>.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rStyle w:val="StrongEmphasis"/>
          <w:lang w:val="pl-PL"/>
        </w:rPr>
        <w:t>1. Program X</w:t>
      </w:r>
      <w:r w:rsidR="00D415C5" w:rsidRPr="00B26B35">
        <w:rPr>
          <w:rStyle w:val="StrongEmphasis"/>
          <w:lang w:val="pl-PL"/>
        </w:rPr>
        <w:t>I</w:t>
      </w:r>
      <w:r w:rsidRPr="00B26B35">
        <w:rPr>
          <w:rStyle w:val="StrongEmphasis"/>
          <w:lang w:val="pl-PL"/>
        </w:rPr>
        <w:t xml:space="preserve"> Biegu Rolnika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rStyle w:val="StrongEmphasis"/>
          <w:lang w:val="pl-PL"/>
        </w:rPr>
        <w:t>Miejsce i termin</w:t>
      </w:r>
      <w:proofErr w:type="gramStart"/>
      <w:r w:rsidRPr="00B26B35">
        <w:rPr>
          <w:rStyle w:val="StrongEmphasis"/>
          <w:lang w:val="pl-PL"/>
        </w:rPr>
        <w:t>:</w:t>
      </w:r>
      <w:bookmarkStart w:id="0" w:name="_GoBack"/>
      <w:bookmarkEnd w:id="0"/>
      <w:r w:rsidRPr="00B26B35">
        <w:rPr>
          <w:lang w:val="pl-PL"/>
        </w:rPr>
        <w:br/>
      </w:r>
      <w:r w:rsidR="00D415C5" w:rsidRPr="00B26B35">
        <w:rPr>
          <w:lang w:val="pl-PL"/>
        </w:rPr>
        <w:t>Świetlica</w:t>
      </w:r>
      <w:proofErr w:type="gramEnd"/>
      <w:r w:rsidR="00D415C5" w:rsidRPr="00B26B35">
        <w:rPr>
          <w:lang w:val="pl-PL"/>
        </w:rPr>
        <w:t xml:space="preserve"> Wiejska w Sojczynie Borowym </w:t>
      </w:r>
      <w:r w:rsidRPr="00B26B35">
        <w:rPr>
          <w:lang w:val="pl-PL"/>
        </w:rPr>
        <w:t xml:space="preserve"> 1</w:t>
      </w:r>
      <w:r w:rsidR="00D415C5" w:rsidRPr="00B26B35">
        <w:rPr>
          <w:lang w:val="pl-PL"/>
        </w:rPr>
        <w:t>5</w:t>
      </w:r>
      <w:r w:rsidRPr="00B26B35">
        <w:rPr>
          <w:lang w:val="pl-PL"/>
        </w:rPr>
        <w:t>.09.201</w:t>
      </w:r>
      <w:r w:rsidR="00D415C5" w:rsidRPr="00B26B35">
        <w:rPr>
          <w:lang w:val="pl-PL"/>
        </w:rPr>
        <w:t>8</w:t>
      </w:r>
      <w:r w:rsidRPr="00B26B35">
        <w:rPr>
          <w:lang w:val="pl-PL"/>
        </w:rPr>
        <w:t xml:space="preserve"> </w:t>
      </w:r>
      <w:proofErr w:type="gramStart"/>
      <w:r w:rsidRPr="00B26B35">
        <w:rPr>
          <w:lang w:val="pl-PL"/>
        </w:rPr>
        <w:t>r</w:t>
      </w:r>
      <w:proofErr w:type="gramEnd"/>
      <w:r w:rsidRPr="00B26B35">
        <w:rPr>
          <w:lang w:val="pl-PL"/>
        </w:rPr>
        <w:t>. godz. 10.00 (sobota)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rStyle w:val="StrongEmphasis"/>
          <w:lang w:val="pl-PL"/>
        </w:rPr>
        <w:t>Program: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 xml:space="preserve">10.00 </w:t>
      </w:r>
      <w:r w:rsidR="00D21E9C">
        <w:rPr>
          <w:lang w:val="pl-PL"/>
        </w:rPr>
        <w:tab/>
      </w:r>
      <w:proofErr w:type="gramStart"/>
      <w:r w:rsidRPr="00B26B35">
        <w:rPr>
          <w:lang w:val="pl-PL"/>
        </w:rPr>
        <w:t>zbiórka</w:t>
      </w:r>
      <w:proofErr w:type="gramEnd"/>
      <w:r w:rsidRPr="00B26B35">
        <w:rPr>
          <w:lang w:val="pl-PL"/>
        </w:rPr>
        <w:t xml:space="preserve"> uczestników,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 xml:space="preserve">10.05 </w:t>
      </w:r>
      <w:r w:rsidR="00D21E9C">
        <w:rPr>
          <w:lang w:val="pl-PL"/>
        </w:rPr>
        <w:tab/>
      </w:r>
      <w:proofErr w:type="gramStart"/>
      <w:r w:rsidRPr="00B26B35">
        <w:rPr>
          <w:lang w:val="pl-PL"/>
        </w:rPr>
        <w:t>uroczyste</w:t>
      </w:r>
      <w:proofErr w:type="gramEnd"/>
      <w:r w:rsidRPr="00B26B35">
        <w:rPr>
          <w:lang w:val="pl-PL"/>
        </w:rPr>
        <w:t xml:space="preserve"> otwarcie,</w:t>
      </w:r>
    </w:p>
    <w:p w:rsidR="005F6CC1" w:rsidRPr="00B26B35" w:rsidRDefault="005F6CC1" w:rsidP="00D21E9C">
      <w:pPr>
        <w:pStyle w:val="Textbody"/>
        <w:tabs>
          <w:tab w:val="left" w:pos="709"/>
        </w:tabs>
        <w:ind w:left="709" w:hanging="709"/>
        <w:rPr>
          <w:lang w:val="pl-PL"/>
        </w:rPr>
      </w:pPr>
      <w:r w:rsidRPr="00B26B35">
        <w:rPr>
          <w:lang w:val="pl-PL"/>
        </w:rPr>
        <w:t xml:space="preserve">10.15 </w:t>
      </w:r>
      <w:r w:rsidR="00D21E9C">
        <w:rPr>
          <w:lang w:val="pl-PL"/>
        </w:rPr>
        <w:tab/>
      </w:r>
      <w:r w:rsidRPr="00B26B35">
        <w:rPr>
          <w:lang w:val="pl-PL"/>
        </w:rPr>
        <w:t>klasy 0 – I szkoły podstawowe dziewczęta 250 m</w:t>
      </w:r>
      <w:proofErr w:type="gramStart"/>
      <w:r w:rsidRPr="00B26B35">
        <w:rPr>
          <w:lang w:val="pl-PL"/>
        </w:rPr>
        <w:t>,</w:t>
      </w:r>
      <w:r w:rsidRPr="00B26B35">
        <w:rPr>
          <w:lang w:val="pl-PL"/>
        </w:rPr>
        <w:br/>
        <w:t>klasy</w:t>
      </w:r>
      <w:proofErr w:type="gramEnd"/>
      <w:r w:rsidRPr="00B26B35">
        <w:rPr>
          <w:lang w:val="pl-PL"/>
        </w:rPr>
        <w:t xml:space="preserve"> 0 – I szkoły podstawowe chłopcy 250 m,</w:t>
      </w:r>
    </w:p>
    <w:p w:rsidR="005F6CC1" w:rsidRPr="00B26B35" w:rsidRDefault="005F6CC1" w:rsidP="00D21E9C">
      <w:pPr>
        <w:pStyle w:val="Textbody"/>
        <w:tabs>
          <w:tab w:val="left" w:pos="709"/>
        </w:tabs>
        <w:ind w:left="709" w:hanging="709"/>
        <w:rPr>
          <w:lang w:val="pl-PL"/>
        </w:rPr>
      </w:pPr>
      <w:r w:rsidRPr="00B26B35">
        <w:rPr>
          <w:lang w:val="pl-PL"/>
        </w:rPr>
        <w:t xml:space="preserve">10.20 </w:t>
      </w:r>
      <w:r w:rsidR="00D21E9C">
        <w:rPr>
          <w:lang w:val="pl-PL"/>
        </w:rPr>
        <w:tab/>
      </w:r>
      <w:r w:rsidRPr="00B26B35">
        <w:rPr>
          <w:lang w:val="pl-PL"/>
        </w:rPr>
        <w:t>klasy II – III szkoły podstawowe dziewczęta 500 m</w:t>
      </w:r>
      <w:proofErr w:type="gramStart"/>
      <w:r w:rsidRPr="00B26B35">
        <w:rPr>
          <w:lang w:val="pl-PL"/>
        </w:rPr>
        <w:t>,</w:t>
      </w:r>
      <w:r w:rsidRPr="00B26B35">
        <w:rPr>
          <w:lang w:val="pl-PL"/>
        </w:rPr>
        <w:br/>
        <w:t>klasy</w:t>
      </w:r>
      <w:proofErr w:type="gramEnd"/>
      <w:r w:rsidRPr="00B26B35">
        <w:rPr>
          <w:lang w:val="pl-PL"/>
        </w:rPr>
        <w:t xml:space="preserve"> II – III szkoły podstawowe chłopcy 500 m,</w:t>
      </w:r>
    </w:p>
    <w:p w:rsidR="005F6CC1" w:rsidRPr="00B26B35" w:rsidRDefault="005F6CC1" w:rsidP="00D21E9C">
      <w:pPr>
        <w:pStyle w:val="Textbody"/>
        <w:tabs>
          <w:tab w:val="left" w:pos="709"/>
        </w:tabs>
        <w:ind w:left="709" w:hanging="709"/>
        <w:rPr>
          <w:lang w:val="pl-PL"/>
        </w:rPr>
      </w:pPr>
      <w:r w:rsidRPr="00B26B35">
        <w:rPr>
          <w:lang w:val="pl-PL"/>
        </w:rPr>
        <w:t xml:space="preserve">10.35 </w:t>
      </w:r>
      <w:r w:rsidR="00D21E9C">
        <w:rPr>
          <w:lang w:val="pl-PL"/>
        </w:rPr>
        <w:tab/>
        <w:t>klasy IV –</w:t>
      </w:r>
      <w:r w:rsidRPr="00B26B35">
        <w:rPr>
          <w:lang w:val="pl-PL"/>
        </w:rPr>
        <w:t xml:space="preserve"> V szkoły podstaw</w:t>
      </w:r>
      <w:r w:rsidR="00D21E9C">
        <w:rPr>
          <w:lang w:val="pl-PL"/>
        </w:rPr>
        <w:t>owe dziewczęta 500 m</w:t>
      </w:r>
      <w:proofErr w:type="gramStart"/>
      <w:r w:rsidR="00D21E9C">
        <w:rPr>
          <w:lang w:val="pl-PL"/>
        </w:rPr>
        <w:t>,</w:t>
      </w:r>
      <w:r w:rsidR="00D21E9C">
        <w:rPr>
          <w:lang w:val="pl-PL"/>
        </w:rPr>
        <w:br/>
        <w:t>klasy</w:t>
      </w:r>
      <w:proofErr w:type="gramEnd"/>
      <w:r w:rsidR="00D21E9C">
        <w:rPr>
          <w:lang w:val="pl-PL"/>
        </w:rPr>
        <w:t xml:space="preserve"> IV –</w:t>
      </w:r>
      <w:r w:rsidRPr="00B26B35">
        <w:rPr>
          <w:lang w:val="pl-PL"/>
        </w:rPr>
        <w:t xml:space="preserve"> V szkoły podstawowe chłopcy 500 m,</w:t>
      </w:r>
    </w:p>
    <w:p w:rsidR="005F6CC1" w:rsidRPr="00B26B35" w:rsidRDefault="005F6CC1" w:rsidP="00D21E9C">
      <w:pPr>
        <w:pStyle w:val="Textbody"/>
        <w:tabs>
          <w:tab w:val="left" w:pos="709"/>
        </w:tabs>
        <w:ind w:left="709" w:hanging="709"/>
        <w:rPr>
          <w:lang w:val="pl-PL"/>
        </w:rPr>
      </w:pPr>
      <w:r w:rsidRPr="00B26B35">
        <w:rPr>
          <w:lang w:val="pl-PL"/>
        </w:rPr>
        <w:t xml:space="preserve">10.50 </w:t>
      </w:r>
      <w:r w:rsidR="00D21E9C">
        <w:rPr>
          <w:lang w:val="pl-PL"/>
        </w:rPr>
        <w:tab/>
      </w:r>
      <w:r w:rsidRPr="00B26B35">
        <w:rPr>
          <w:lang w:val="pl-PL"/>
        </w:rPr>
        <w:t>klasy VI</w:t>
      </w:r>
      <w:r w:rsidR="00D21E9C">
        <w:rPr>
          <w:lang w:val="pl-PL"/>
        </w:rPr>
        <w:t xml:space="preserve"> – </w:t>
      </w:r>
      <w:r w:rsidR="005F6685" w:rsidRPr="00B26B35">
        <w:rPr>
          <w:lang w:val="pl-PL"/>
        </w:rPr>
        <w:t>VII</w:t>
      </w:r>
      <w:r w:rsidRPr="00B26B35">
        <w:rPr>
          <w:lang w:val="pl-PL"/>
        </w:rPr>
        <w:t xml:space="preserve"> szkoły podstawowe dziewczęta 750 m</w:t>
      </w:r>
      <w:proofErr w:type="gramStart"/>
      <w:r w:rsidRPr="00B26B35">
        <w:rPr>
          <w:lang w:val="pl-PL"/>
        </w:rPr>
        <w:t>,</w:t>
      </w:r>
      <w:r w:rsidRPr="00B26B35">
        <w:rPr>
          <w:lang w:val="pl-PL"/>
        </w:rPr>
        <w:br/>
        <w:t>klasy</w:t>
      </w:r>
      <w:proofErr w:type="gramEnd"/>
      <w:r w:rsidRPr="00B26B35">
        <w:rPr>
          <w:lang w:val="pl-PL"/>
        </w:rPr>
        <w:t xml:space="preserve"> VI</w:t>
      </w:r>
      <w:r w:rsidR="00D21E9C">
        <w:rPr>
          <w:lang w:val="pl-PL"/>
        </w:rPr>
        <w:t xml:space="preserve"> – </w:t>
      </w:r>
      <w:r w:rsidR="005F6685" w:rsidRPr="00B26B35">
        <w:rPr>
          <w:lang w:val="pl-PL"/>
        </w:rPr>
        <w:t>VII</w:t>
      </w:r>
      <w:r w:rsidRPr="00B26B35">
        <w:rPr>
          <w:lang w:val="pl-PL"/>
        </w:rPr>
        <w:t xml:space="preserve"> szkoły podstawowe chłopcy 750 m,</w:t>
      </w:r>
    </w:p>
    <w:p w:rsidR="005F6CC1" w:rsidRPr="00B26B35" w:rsidRDefault="005F6CC1" w:rsidP="00D21E9C">
      <w:pPr>
        <w:pStyle w:val="Textbody"/>
        <w:tabs>
          <w:tab w:val="left" w:pos="709"/>
        </w:tabs>
        <w:ind w:left="709" w:hanging="709"/>
        <w:rPr>
          <w:lang w:val="pl-PL"/>
        </w:rPr>
      </w:pPr>
      <w:r w:rsidRPr="00B26B35">
        <w:rPr>
          <w:lang w:val="pl-PL"/>
        </w:rPr>
        <w:lastRenderedPageBreak/>
        <w:t xml:space="preserve">11.05 </w:t>
      </w:r>
      <w:r w:rsidR="00D21E9C">
        <w:rPr>
          <w:lang w:val="pl-PL"/>
        </w:rPr>
        <w:tab/>
      </w:r>
      <w:proofErr w:type="gramStart"/>
      <w:r w:rsidRPr="00B26B35">
        <w:rPr>
          <w:lang w:val="pl-PL"/>
        </w:rPr>
        <w:t>biegi</w:t>
      </w:r>
      <w:proofErr w:type="gramEnd"/>
      <w:r w:rsidRPr="00B26B35">
        <w:rPr>
          <w:lang w:val="pl-PL"/>
        </w:rPr>
        <w:t xml:space="preserve"> integracyjne dla niepełnosprawnych,</w:t>
      </w:r>
    </w:p>
    <w:p w:rsidR="005F6CC1" w:rsidRPr="00B26B35" w:rsidRDefault="005F6CC1" w:rsidP="00D21E9C">
      <w:pPr>
        <w:pStyle w:val="Textbody"/>
        <w:tabs>
          <w:tab w:val="left" w:pos="709"/>
        </w:tabs>
        <w:ind w:left="709" w:hanging="709"/>
        <w:rPr>
          <w:lang w:val="pl-PL"/>
        </w:rPr>
      </w:pPr>
      <w:r w:rsidRPr="00B26B35">
        <w:rPr>
          <w:lang w:val="pl-PL"/>
        </w:rPr>
        <w:t>11.10</w:t>
      </w:r>
      <w:r w:rsidR="005F6685" w:rsidRPr="00B26B35">
        <w:rPr>
          <w:lang w:val="pl-PL"/>
        </w:rPr>
        <w:t xml:space="preserve"> </w:t>
      </w:r>
      <w:r w:rsidR="00D21E9C">
        <w:rPr>
          <w:lang w:val="pl-PL"/>
        </w:rPr>
        <w:tab/>
      </w:r>
      <w:proofErr w:type="gramStart"/>
      <w:r w:rsidR="005F6685" w:rsidRPr="00B26B35">
        <w:rPr>
          <w:lang w:val="pl-PL"/>
        </w:rPr>
        <w:t>klasy</w:t>
      </w:r>
      <w:proofErr w:type="gramEnd"/>
      <w:r w:rsidR="005F6685" w:rsidRPr="00B26B35">
        <w:rPr>
          <w:lang w:val="pl-PL"/>
        </w:rPr>
        <w:t xml:space="preserve"> VIII szkoły podstawowe oraz</w:t>
      </w:r>
      <w:r w:rsidRPr="00B26B35">
        <w:rPr>
          <w:lang w:val="pl-PL"/>
        </w:rPr>
        <w:t xml:space="preserve"> gimnazja dziewczęta 750 m,</w:t>
      </w:r>
    </w:p>
    <w:p w:rsidR="005F6CC1" w:rsidRPr="00B26B35" w:rsidRDefault="005F6CC1" w:rsidP="00D21E9C">
      <w:pPr>
        <w:pStyle w:val="Textbody"/>
        <w:tabs>
          <w:tab w:val="left" w:pos="709"/>
        </w:tabs>
        <w:ind w:left="709" w:hanging="709"/>
        <w:rPr>
          <w:lang w:val="pl-PL"/>
        </w:rPr>
      </w:pPr>
      <w:r w:rsidRPr="00B26B35">
        <w:rPr>
          <w:lang w:val="pl-PL"/>
        </w:rPr>
        <w:t xml:space="preserve">11.20 </w:t>
      </w:r>
      <w:r w:rsidR="00D21E9C">
        <w:rPr>
          <w:lang w:val="pl-PL"/>
        </w:rPr>
        <w:tab/>
      </w:r>
      <w:proofErr w:type="gramStart"/>
      <w:r w:rsidR="005F6685" w:rsidRPr="00B26B35">
        <w:rPr>
          <w:lang w:val="pl-PL"/>
        </w:rPr>
        <w:t>klasy</w:t>
      </w:r>
      <w:proofErr w:type="gramEnd"/>
      <w:r w:rsidR="005F6685" w:rsidRPr="00B26B35">
        <w:rPr>
          <w:lang w:val="pl-PL"/>
        </w:rPr>
        <w:t xml:space="preserve"> VIII szkoły podstawowe oraz </w:t>
      </w:r>
      <w:r w:rsidRPr="00B26B35">
        <w:rPr>
          <w:lang w:val="pl-PL"/>
        </w:rPr>
        <w:t>gimnazja chłopcy 1500 m,</w:t>
      </w:r>
    </w:p>
    <w:p w:rsidR="005F6CC1" w:rsidRPr="00B26B35" w:rsidRDefault="005F6CC1" w:rsidP="0086088F">
      <w:pPr>
        <w:pStyle w:val="Textbody"/>
        <w:tabs>
          <w:tab w:val="left" w:pos="709"/>
        </w:tabs>
        <w:ind w:left="709" w:hanging="709"/>
        <w:jc w:val="both"/>
        <w:rPr>
          <w:lang w:val="pl-PL"/>
        </w:rPr>
      </w:pPr>
      <w:r w:rsidRPr="00B26B35">
        <w:rPr>
          <w:lang w:val="pl-PL"/>
        </w:rPr>
        <w:t xml:space="preserve">11.30 </w:t>
      </w:r>
      <w:r w:rsidR="00D21E9C">
        <w:rPr>
          <w:lang w:val="pl-PL"/>
        </w:rPr>
        <w:tab/>
      </w:r>
      <w:proofErr w:type="gramStart"/>
      <w:r w:rsidR="00D21E9C">
        <w:rPr>
          <w:lang w:val="pl-PL"/>
        </w:rPr>
        <w:t>bieg</w:t>
      </w:r>
      <w:proofErr w:type="gramEnd"/>
      <w:r w:rsidR="00D21E9C">
        <w:rPr>
          <w:lang w:val="pl-PL"/>
        </w:rPr>
        <w:t xml:space="preserve"> główny</w:t>
      </w:r>
      <w:r w:rsidR="005F6685" w:rsidRPr="00B26B35">
        <w:rPr>
          <w:lang w:val="pl-PL"/>
        </w:rPr>
        <w:t xml:space="preserve"> około </w:t>
      </w:r>
      <w:r w:rsidRPr="00B26B35">
        <w:rPr>
          <w:lang w:val="pl-PL"/>
        </w:rPr>
        <w:t>5000 m</w:t>
      </w:r>
      <w:r w:rsidR="00D21E9C">
        <w:rPr>
          <w:lang w:val="pl-PL"/>
        </w:rPr>
        <w:t xml:space="preserve"> </w:t>
      </w:r>
      <w:r w:rsidR="00986676" w:rsidRPr="00B26B35">
        <w:rPr>
          <w:lang w:val="pl-PL"/>
        </w:rPr>
        <w:t>(kategoria open oraz rolników)</w:t>
      </w:r>
      <w:r w:rsidRPr="00B26B35">
        <w:rPr>
          <w:lang w:val="pl-PL"/>
        </w:rPr>
        <w:t xml:space="preserve"> – start wspólny.</w:t>
      </w:r>
      <w:r w:rsidR="005F6685" w:rsidRPr="00B26B35">
        <w:rPr>
          <w:lang w:val="pl-PL"/>
        </w:rPr>
        <w:t xml:space="preserve"> Trasa nie jest atestowana.</w:t>
      </w:r>
      <w:r w:rsidR="00D21E9C">
        <w:rPr>
          <w:lang w:val="pl-PL"/>
        </w:rPr>
        <w:t xml:space="preserve"> </w:t>
      </w:r>
      <w:r w:rsidR="008E1181" w:rsidRPr="00B26B35">
        <w:rPr>
          <w:lang w:val="pl-PL"/>
        </w:rPr>
        <w:t>R</w:t>
      </w:r>
      <w:r w:rsidR="00986676" w:rsidRPr="00B26B35">
        <w:rPr>
          <w:lang w:val="pl-PL"/>
        </w:rPr>
        <w:t xml:space="preserve">olnicy mogą </w:t>
      </w:r>
      <w:r w:rsidR="00B023DF" w:rsidRPr="00B26B35">
        <w:rPr>
          <w:lang w:val="pl-PL"/>
        </w:rPr>
        <w:t xml:space="preserve">również </w:t>
      </w:r>
      <w:r w:rsidR="00986676" w:rsidRPr="00B26B35">
        <w:rPr>
          <w:lang w:val="pl-PL"/>
        </w:rPr>
        <w:t>wybrać dystans krótszy</w:t>
      </w:r>
      <w:r w:rsidR="00D21E9C">
        <w:rPr>
          <w:lang w:val="pl-PL"/>
        </w:rPr>
        <w:t xml:space="preserve"> – 3000</w:t>
      </w:r>
      <w:r w:rsidR="0086088F">
        <w:rPr>
          <w:lang w:val="pl-PL"/>
        </w:rPr>
        <w:t xml:space="preserve"> </w:t>
      </w:r>
      <w:r w:rsidR="00D21E9C">
        <w:rPr>
          <w:lang w:val="pl-PL"/>
        </w:rPr>
        <w:t xml:space="preserve">m. </w:t>
      </w:r>
      <w:r w:rsidR="00986676" w:rsidRPr="00B26B35">
        <w:rPr>
          <w:lang w:val="pl-PL"/>
        </w:rPr>
        <w:t>Rolnicy będą sklas</w:t>
      </w:r>
      <w:r w:rsidR="00986676" w:rsidRPr="00B26B35">
        <w:rPr>
          <w:lang w:val="pl-PL"/>
        </w:rPr>
        <w:t>y</w:t>
      </w:r>
      <w:r w:rsidR="00986676" w:rsidRPr="00B26B35">
        <w:rPr>
          <w:lang w:val="pl-PL"/>
        </w:rPr>
        <w:t>fikowani tylko na dystansie</w:t>
      </w:r>
      <w:r w:rsidR="00D21E9C">
        <w:rPr>
          <w:lang w:val="pl-PL"/>
        </w:rPr>
        <w:t>,</w:t>
      </w:r>
      <w:r w:rsidR="00986676" w:rsidRPr="00B26B35">
        <w:rPr>
          <w:lang w:val="pl-PL"/>
        </w:rPr>
        <w:t xml:space="preserve"> jaki zadeklarują w biurze zawodów. 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>Po biegu uczestnicy otrzymają ciepły posiłek, napoje, kawę, herbatę.</w:t>
      </w:r>
    </w:p>
    <w:p w:rsidR="005F6CC1" w:rsidRPr="00B26B35" w:rsidRDefault="005F6CC1" w:rsidP="0086088F">
      <w:pPr>
        <w:pStyle w:val="Textbody"/>
        <w:jc w:val="both"/>
        <w:rPr>
          <w:lang w:val="pl-PL"/>
        </w:rPr>
      </w:pPr>
      <w:r w:rsidRPr="00B26B35">
        <w:rPr>
          <w:lang w:val="pl-PL"/>
        </w:rPr>
        <w:t xml:space="preserve">Około godz. 12.30 ogłoszenie wyników, wręczenie nagród przy </w:t>
      </w:r>
      <w:r w:rsidR="005F6685" w:rsidRPr="00B26B35">
        <w:rPr>
          <w:lang w:val="pl-PL"/>
        </w:rPr>
        <w:t>Świetlicy Wiejskiej w Sojczynie Borowym.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>Uwaga: Dekoracja zawodników w kat. dzieci i młodzieży następować będzie po ukończeniu danego biegu.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rStyle w:val="StrongEmphasis"/>
          <w:lang w:val="pl-PL"/>
        </w:rPr>
        <w:t xml:space="preserve">2. </w:t>
      </w:r>
      <w:hyperlink r:id="rId12" w:history="1">
        <w:r w:rsidRPr="00B26B35">
          <w:rPr>
            <w:rStyle w:val="StrongEmphasis"/>
            <w:color w:val="000080"/>
            <w:lang w:val="pl-PL"/>
          </w:rPr>
          <w:t>Trasa biegu</w:t>
        </w:r>
      </w:hyperlink>
      <w:r w:rsidRPr="00B26B35">
        <w:rPr>
          <w:rStyle w:val="StrongEmphasis"/>
          <w:color w:val="000080"/>
          <w:lang w:val="pl-PL"/>
        </w:rPr>
        <w:t xml:space="preserve"> na</w:t>
      </w:r>
      <w:r w:rsidR="00986676" w:rsidRPr="00B26B35">
        <w:rPr>
          <w:rStyle w:val="StrongEmphasis"/>
          <w:color w:val="000080"/>
          <w:lang w:val="pl-PL"/>
        </w:rPr>
        <w:t xml:space="preserve"> 3 i</w:t>
      </w:r>
      <w:r w:rsidRPr="00B26B35">
        <w:rPr>
          <w:rStyle w:val="StrongEmphasis"/>
          <w:color w:val="000080"/>
          <w:lang w:val="pl-PL"/>
        </w:rPr>
        <w:t xml:space="preserve"> 5</w:t>
      </w:r>
      <w:r w:rsidR="00D21E9C">
        <w:rPr>
          <w:rStyle w:val="StrongEmphasis"/>
          <w:color w:val="000080"/>
          <w:lang w:val="pl-PL"/>
        </w:rPr>
        <w:t xml:space="preserve"> </w:t>
      </w:r>
      <w:r w:rsidRPr="00B26B35">
        <w:rPr>
          <w:rStyle w:val="StrongEmphasis"/>
          <w:color w:val="000080"/>
          <w:lang w:val="pl-PL"/>
        </w:rPr>
        <w:t>km</w:t>
      </w:r>
      <w:hyperlink r:id="rId13" w:history="1">
        <w:r w:rsidRPr="00B26B35">
          <w:rPr>
            <w:rStyle w:val="StrongEmphasis"/>
            <w:lang w:val="pl-PL"/>
          </w:rPr>
          <w:t>:</w:t>
        </w:r>
      </w:hyperlink>
    </w:p>
    <w:p w:rsidR="005F6685" w:rsidRPr="00B26B35" w:rsidRDefault="005F6CC1" w:rsidP="005F6685">
      <w:pPr>
        <w:pStyle w:val="Textbody"/>
        <w:rPr>
          <w:lang w:val="pl-PL"/>
        </w:rPr>
      </w:pPr>
      <w:r w:rsidRPr="00B26B35">
        <w:rPr>
          <w:lang w:val="pl-PL"/>
        </w:rPr>
        <w:t xml:space="preserve">Start i meta zlokalizowane są </w:t>
      </w:r>
      <w:r w:rsidR="004B5DE3" w:rsidRPr="00B26B35">
        <w:rPr>
          <w:lang w:val="pl-PL"/>
        </w:rPr>
        <w:t>na boisku przy</w:t>
      </w:r>
      <w:r w:rsidR="005F6685" w:rsidRPr="00B26B35">
        <w:rPr>
          <w:lang w:val="pl-PL"/>
        </w:rPr>
        <w:t xml:space="preserve"> Świetlicy Wiejskiej w Sojczynie Borowym.</w:t>
      </w:r>
    </w:p>
    <w:p w:rsidR="0004554B" w:rsidRPr="00B26B35" w:rsidRDefault="005F6685" w:rsidP="00D21E9C">
      <w:pPr>
        <w:pStyle w:val="Textbody"/>
        <w:jc w:val="both"/>
        <w:rPr>
          <w:lang w:val="pl-PL"/>
        </w:rPr>
      </w:pPr>
      <w:r w:rsidRPr="00B26B35">
        <w:rPr>
          <w:lang w:val="pl-PL"/>
        </w:rPr>
        <w:t xml:space="preserve">Trasa </w:t>
      </w:r>
      <w:r w:rsidR="0004554B" w:rsidRPr="00B26B35">
        <w:rPr>
          <w:lang w:val="pl-PL"/>
        </w:rPr>
        <w:t>będzie oznakowana, zabezpieczona przez wolontariuszy, prowadzić będzie drogami asfalt</w:t>
      </w:r>
      <w:r w:rsidR="0004554B" w:rsidRPr="00B26B35">
        <w:rPr>
          <w:lang w:val="pl-PL"/>
        </w:rPr>
        <w:t>o</w:t>
      </w:r>
      <w:r w:rsidR="0004554B" w:rsidRPr="00B26B35">
        <w:rPr>
          <w:lang w:val="pl-PL"/>
        </w:rPr>
        <w:t xml:space="preserve">wymi </w:t>
      </w:r>
      <w:r w:rsidR="00986676" w:rsidRPr="00B26B35">
        <w:rPr>
          <w:lang w:val="pl-PL"/>
        </w:rPr>
        <w:t>z</w:t>
      </w:r>
      <w:r w:rsidR="0004554B" w:rsidRPr="00B26B35">
        <w:rPr>
          <w:lang w:val="pl-PL"/>
        </w:rPr>
        <w:t xml:space="preserve"> Sojczyna Borowego</w:t>
      </w:r>
      <w:r w:rsidR="00986676" w:rsidRPr="00B26B35">
        <w:rPr>
          <w:lang w:val="pl-PL"/>
        </w:rPr>
        <w:t xml:space="preserve"> do Sojczyna Gr</w:t>
      </w:r>
      <w:r w:rsidR="00D21E9C">
        <w:rPr>
          <w:lang w:val="pl-PL"/>
        </w:rPr>
        <w:t xml:space="preserve">ądowego i z powrotem (nawrót w </w:t>
      </w:r>
      <w:r w:rsidR="00986676" w:rsidRPr="00B26B35">
        <w:rPr>
          <w:lang w:val="pl-PL"/>
        </w:rPr>
        <w:t>biegu na 3 km będzie na moście w Sojczynie Borowym</w:t>
      </w:r>
      <w:r w:rsidR="00B023DF" w:rsidRPr="00B26B35">
        <w:rPr>
          <w:lang w:val="pl-PL"/>
        </w:rPr>
        <w:t>, w biegu na 5 km kilometr dalej</w:t>
      </w:r>
      <w:r w:rsidR="00D21E9C">
        <w:rPr>
          <w:lang w:val="pl-PL"/>
        </w:rPr>
        <w:t>)</w:t>
      </w:r>
      <w:r w:rsidR="0004554B" w:rsidRPr="00B26B35">
        <w:rPr>
          <w:lang w:val="pl-PL"/>
        </w:rPr>
        <w:t>. Bieg Główny odbędzie się przy ograniczonym r</w:t>
      </w:r>
      <w:r w:rsidR="00D21E9C">
        <w:rPr>
          <w:lang w:val="pl-PL"/>
        </w:rPr>
        <w:t xml:space="preserve">uchu kołowym. Uczestnicy zobowiązują się do </w:t>
      </w:r>
      <w:r w:rsidR="0004554B" w:rsidRPr="00B26B35">
        <w:rPr>
          <w:lang w:val="pl-PL"/>
        </w:rPr>
        <w:t>przestrzegania przepisów kodeksu drogowego oraz wskazówek Organizatora.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rStyle w:val="StrongEmphasis"/>
          <w:lang w:val="pl-PL"/>
        </w:rPr>
        <w:t>3. Uczestnictwo i zgłoszenia</w:t>
      </w:r>
    </w:p>
    <w:p w:rsidR="005F6CC1" w:rsidRPr="00B26B35" w:rsidRDefault="005F6CC1" w:rsidP="0086088F">
      <w:pPr>
        <w:pStyle w:val="Textbody"/>
        <w:jc w:val="both"/>
        <w:rPr>
          <w:lang w:val="pl-PL"/>
        </w:rPr>
      </w:pPr>
      <w:r w:rsidRPr="00B26B35">
        <w:rPr>
          <w:rStyle w:val="StrongEmphasis"/>
          <w:lang w:val="pl-PL"/>
        </w:rPr>
        <w:t xml:space="preserve">Uczestnictwo. </w:t>
      </w:r>
      <w:r w:rsidRPr="00B26B35">
        <w:rPr>
          <w:lang w:val="pl-PL"/>
        </w:rPr>
        <w:t xml:space="preserve">Do startu w biegu głównym </w:t>
      </w:r>
      <w:r w:rsidR="0086088F">
        <w:rPr>
          <w:lang w:val="pl-PL"/>
        </w:rPr>
        <w:t>dopuszczeni zostaną zawodnicy (–</w:t>
      </w:r>
      <w:proofErr w:type="spellStart"/>
      <w:r w:rsidRPr="00B26B35">
        <w:rPr>
          <w:lang w:val="pl-PL"/>
        </w:rPr>
        <w:t>czki</w:t>
      </w:r>
      <w:proofErr w:type="spellEnd"/>
      <w:r w:rsidRPr="00B26B35">
        <w:rPr>
          <w:lang w:val="pl-PL"/>
        </w:rPr>
        <w:t>), którzy uko</w:t>
      </w:r>
      <w:r w:rsidRPr="00B26B35">
        <w:rPr>
          <w:lang w:val="pl-PL"/>
        </w:rPr>
        <w:t>ń</w:t>
      </w:r>
      <w:r w:rsidRPr="00B26B35">
        <w:rPr>
          <w:lang w:val="pl-PL"/>
        </w:rPr>
        <w:t>czyli 16 rok życia oraz posiadają aktualne badania lekarskie lub podpiszą oświadczenie o braku przeciwwskazań do udziału w zawodach i starcie na własną odpowiedzialność. Od zawodników niepełnoletnich biorących udział w biegu głównym wymagana będzie pisemna zgoda rodz</w:t>
      </w:r>
      <w:r w:rsidRPr="00B26B35">
        <w:rPr>
          <w:lang w:val="pl-PL"/>
        </w:rPr>
        <w:t>i</w:t>
      </w:r>
      <w:r w:rsidR="0086088F">
        <w:rPr>
          <w:lang w:val="pl-PL"/>
        </w:rPr>
        <w:t>ców.</w:t>
      </w:r>
      <w:r w:rsidRPr="00B26B35">
        <w:rPr>
          <w:lang w:val="pl-PL"/>
        </w:rPr>
        <w:t xml:space="preserve"> Zawod</w:t>
      </w:r>
      <w:r w:rsidR="0086088F">
        <w:rPr>
          <w:lang w:val="pl-PL"/>
        </w:rPr>
        <w:t>nicy (–</w:t>
      </w:r>
      <w:proofErr w:type="spellStart"/>
      <w:r w:rsidRPr="00B26B35">
        <w:rPr>
          <w:lang w:val="pl-PL"/>
        </w:rPr>
        <w:t>czki</w:t>
      </w:r>
      <w:proofErr w:type="spellEnd"/>
      <w:r w:rsidRPr="00B26B35">
        <w:rPr>
          <w:lang w:val="pl-PL"/>
        </w:rPr>
        <w:t>) w trakcie biegu nie są ubezpieczeni od następstw nieszczęśliwych wypa</w:t>
      </w:r>
      <w:r w:rsidRPr="00B26B35">
        <w:rPr>
          <w:lang w:val="pl-PL"/>
        </w:rPr>
        <w:t>d</w:t>
      </w:r>
      <w:r w:rsidR="0086088F">
        <w:rPr>
          <w:lang w:val="pl-PL"/>
        </w:rPr>
        <w:t>ków i </w:t>
      </w:r>
      <w:r w:rsidRPr="00B26B35">
        <w:rPr>
          <w:lang w:val="pl-PL"/>
        </w:rPr>
        <w:t>startują na własną odpowiedzialność. Przyjęcie numeru startowego, bądź karty startowej jest je</w:t>
      </w:r>
      <w:r w:rsidRPr="00B26B35">
        <w:rPr>
          <w:lang w:val="pl-PL"/>
        </w:rPr>
        <w:t>d</w:t>
      </w:r>
      <w:r w:rsidRPr="00B26B35">
        <w:rPr>
          <w:lang w:val="pl-PL"/>
        </w:rPr>
        <w:t xml:space="preserve">noznaczne z akceptacją regulaminu. </w:t>
      </w:r>
      <w:r w:rsidRPr="00B26B35">
        <w:rPr>
          <w:rStyle w:val="StrongEmphasis"/>
          <w:color w:val="339966"/>
          <w:lang w:val="pl-PL"/>
        </w:rPr>
        <w:t xml:space="preserve">Opłata startowa 10 zł </w:t>
      </w:r>
      <w:r w:rsidR="0086088F">
        <w:rPr>
          <w:lang w:val="pl-PL"/>
        </w:rPr>
        <w:t>–</w:t>
      </w:r>
      <w:r w:rsidRPr="00B26B35">
        <w:rPr>
          <w:lang w:val="pl-PL"/>
        </w:rPr>
        <w:t xml:space="preserve"> w dniu zawodów w biurze zaw</w:t>
      </w:r>
      <w:r w:rsidRPr="00B26B35">
        <w:rPr>
          <w:lang w:val="pl-PL"/>
        </w:rPr>
        <w:t>o</w:t>
      </w:r>
      <w:r w:rsidRPr="00B26B35">
        <w:rPr>
          <w:lang w:val="pl-PL"/>
        </w:rPr>
        <w:t>dów.</w:t>
      </w:r>
    </w:p>
    <w:p w:rsidR="005F6CC1" w:rsidRPr="00B26B35" w:rsidRDefault="005F6CC1" w:rsidP="0086088F">
      <w:pPr>
        <w:pStyle w:val="Textbody"/>
        <w:jc w:val="both"/>
        <w:rPr>
          <w:lang w:val="pl-PL"/>
        </w:rPr>
      </w:pPr>
      <w:r w:rsidRPr="00B26B35">
        <w:rPr>
          <w:rStyle w:val="StrongEmphasis"/>
          <w:lang w:val="pl-PL"/>
        </w:rPr>
        <w:t xml:space="preserve">Zgłoszenia. </w:t>
      </w:r>
      <w:r w:rsidRPr="00B26B35">
        <w:rPr>
          <w:lang w:val="pl-PL"/>
        </w:rPr>
        <w:t xml:space="preserve">Zgłoszenia imienne do udziału w </w:t>
      </w:r>
      <w:r w:rsidRPr="00B26B35">
        <w:rPr>
          <w:rStyle w:val="StrongEmphasis"/>
          <w:lang w:val="pl-PL"/>
        </w:rPr>
        <w:t>biegu głównym</w:t>
      </w:r>
      <w:r w:rsidRPr="00B26B35">
        <w:rPr>
          <w:lang w:val="pl-PL"/>
        </w:rPr>
        <w:t xml:space="preserve"> przyjmowane będą drogą mailową na adres </w:t>
      </w:r>
      <w:hyperlink r:id="rId14" w:history="1">
        <w:proofErr w:type="spellStart"/>
        <w:r w:rsidRPr="00B26B35">
          <w:rPr>
            <w:rStyle w:val="Hipercze"/>
            <w:lang w:val="pl-PL"/>
          </w:rPr>
          <w:t>biegrolnika@maratonka.</w:t>
        </w:r>
        <w:proofErr w:type="gramStart"/>
        <w:r w:rsidRPr="00B26B35">
          <w:rPr>
            <w:rStyle w:val="Hipercze"/>
            <w:lang w:val="pl-PL"/>
          </w:rPr>
          <w:t>pl</w:t>
        </w:r>
        <w:proofErr w:type="spellEnd"/>
      </w:hyperlink>
      <w:r w:rsidRPr="00B26B35">
        <w:rPr>
          <w:lang w:val="pl-PL"/>
        </w:rPr>
        <w:t xml:space="preserve">  do</w:t>
      </w:r>
      <w:proofErr w:type="gramEnd"/>
      <w:r w:rsidRPr="00B26B35">
        <w:rPr>
          <w:lang w:val="pl-PL"/>
        </w:rPr>
        <w:t xml:space="preserve"> 1</w:t>
      </w:r>
      <w:r w:rsidR="00012194" w:rsidRPr="00B26B35">
        <w:rPr>
          <w:lang w:val="pl-PL"/>
        </w:rPr>
        <w:t>3</w:t>
      </w:r>
      <w:r w:rsidRPr="00B26B35">
        <w:rPr>
          <w:lang w:val="pl-PL"/>
        </w:rPr>
        <w:t>.09.201</w:t>
      </w:r>
      <w:r w:rsidR="00AE494F" w:rsidRPr="00B26B35">
        <w:rPr>
          <w:lang w:val="pl-PL"/>
        </w:rPr>
        <w:t>8</w:t>
      </w:r>
      <w:r w:rsidRPr="00B26B35">
        <w:rPr>
          <w:lang w:val="pl-PL"/>
        </w:rPr>
        <w:t xml:space="preserve"> (</w:t>
      </w:r>
      <w:proofErr w:type="gramStart"/>
      <w:r w:rsidRPr="00B26B35">
        <w:rPr>
          <w:b/>
          <w:lang w:val="pl-PL"/>
        </w:rPr>
        <w:t>należy</w:t>
      </w:r>
      <w:proofErr w:type="gramEnd"/>
      <w:r w:rsidRPr="00B26B35">
        <w:rPr>
          <w:b/>
          <w:lang w:val="pl-PL"/>
        </w:rPr>
        <w:t xml:space="preserve"> podać imię i</w:t>
      </w:r>
      <w:r w:rsidR="0086088F">
        <w:rPr>
          <w:b/>
          <w:lang w:val="pl-PL"/>
        </w:rPr>
        <w:t xml:space="preserve"> </w:t>
      </w:r>
      <w:r w:rsidRPr="00B26B35">
        <w:rPr>
          <w:b/>
          <w:lang w:val="pl-PL"/>
        </w:rPr>
        <w:t>nazwisko zawodnika, rok urodzenia, miejscowość i/lub przynależność klubową, kategorię open lub rolników</w:t>
      </w:r>
      <w:r w:rsidR="0086088F">
        <w:rPr>
          <w:lang w:val="pl-PL"/>
        </w:rPr>
        <w:t>) oraz w dniu zawodów</w:t>
      </w:r>
      <w:r w:rsidRPr="00B26B35">
        <w:rPr>
          <w:lang w:val="pl-PL"/>
        </w:rPr>
        <w:t xml:space="preserve"> od godz. 9.00 do godz. 11.00 w biurze zawodów. </w:t>
      </w:r>
      <w:r w:rsidR="0086088F">
        <w:rPr>
          <w:lang w:val="pl-PL"/>
        </w:rPr>
        <w:t xml:space="preserve">Lista startowa będzie dostępna </w:t>
      </w:r>
      <w:r w:rsidRPr="00B26B35">
        <w:rPr>
          <w:lang w:val="pl-PL"/>
        </w:rPr>
        <w:t xml:space="preserve">na stronie </w:t>
      </w:r>
      <w:proofErr w:type="spellStart"/>
      <w:r w:rsidRPr="00B26B35">
        <w:rPr>
          <w:rStyle w:val="StrongEmphasis"/>
          <w:color w:val="000080"/>
          <w:lang w:val="pl-PL"/>
        </w:rPr>
        <w:t>www.</w:t>
      </w:r>
      <w:proofErr w:type="gramStart"/>
      <w:r w:rsidRPr="00B26B35">
        <w:rPr>
          <w:rStyle w:val="StrongEmphasis"/>
          <w:color w:val="000080"/>
          <w:lang w:val="pl-PL"/>
        </w:rPr>
        <w:t>maratonka</w:t>
      </w:r>
      <w:proofErr w:type="gramEnd"/>
      <w:r w:rsidRPr="00B26B35">
        <w:rPr>
          <w:rStyle w:val="StrongEmphasis"/>
          <w:color w:val="000080"/>
          <w:lang w:val="pl-PL"/>
        </w:rPr>
        <w:t>.</w:t>
      </w:r>
      <w:proofErr w:type="gramStart"/>
      <w:r w:rsidRPr="00B26B35">
        <w:rPr>
          <w:rStyle w:val="StrongEmphasis"/>
          <w:color w:val="000080"/>
          <w:lang w:val="pl-PL"/>
        </w:rPr>
        <w:t>pl</w:t>
      </w:r>
      <w:proofErr w:type="spellEnd"/>
      <w:proofErr w:type="gramEnd"/>
      <w:r w:rsidRPr="00B26B35">
        <w:rPr>
          <w:lang w:val="pl-PL"/>
        </w:rPr>
        <w:t>. Do weryfikacji zawodników potrzebny będzie dokument tożsam</w:t>
      </w:r>
      <w:r w:rsidRPr="00B26B35">
        <w:rPr>
          <w:lang w:val="pl-PL"/>
        </w:rPr>
        <w:t>o</w:t>
      </w:r>
      <w:r w:rsidRPr="00B26B35">
        <w:rPr>
          <w:lang w:val="pl-PL"/>
        </w:rPr>
        <w:t>ści ze zdję</w:t>
      </w:r>
      <w:r w:rsidR="0086088F">
        <w:rPr>
          <w:lang w:val="pl-PL"/>
        </w:rPr>
        <w:t>ciem oraz w przypadku rolników –</w:t>
      </w:r>
      <w:r w:rsidRPr="00B26B35">
        <w:rPr>
          <w:lang w:val="pl-PL"/>
        </w:rPr>
        <w:t xml:space="preserve"> decyzja o podatku gruntowym lub inny dokument p</w:t>
      </w:r>
      <w:r w:rsidRPr="00B26B35">
        <w:rPr>
          <w:lang w:val="pl-PL"/>
        </w:rPr>
        <w:t>o</w:t>
      </w:r>
      <w:r w:rsidRPr="00B26B35">
        <w:rPr>
          <w:lang w:val="pl-PL"/>
        </w:rPr>
        <w:t>twierdzający przynależność do tej kategorii. Fakt zamieszkiwania lub zameldowania na wsi nie jest wystarczający do zakwalifikowania zawodnika do kategorii rolników (ostateczne rozstrzygni</w:t>
      </w:r>
      <w:r w:rsidRPr="00B26B35">
        <w:rPr>
          <w:lang w:val="pl-PL"/>
        </w:rPr>
        <w:t>ę</w:t>
      </w:r>
      <w:r w:rsidRPr="00B26B35">
        <w:rPr>
          <w:lang w:val="pl-PL"/>
        </w:rPr>
        <w:t>cia podejmuje Komisja Sędziowska). Dodatkowe informacje można uzyskać p</w:t>
      </w:r>
      <w:r w:rsidR="0086088F">
        <w:rPr>
          <w:lang w:val="pl-PL"/>
        </w:rPr>
        <w:t>od numerem telefonu 604550860 e–</w:t>
      </w:r>
      <w:r w:rsidRPr="00B26B35">
        <w:rPr>
          <w:lang w:val="pl-PL"/>
        </w:rPr>
        <w:t xml:space="preserve">mail: </w:t>
      </w:r>
      <w:hyperlink r:id="rId15" w:history="1">
        <w:proofErr w:type="spellStart"/>
        <w:r w:rsidRPr="00B26B35">
          <w:rPr>
            <w:rStyle w:val="Hipercze"/>
            <w:lang w:val="pl-PL"/>
          </w:rPr>
          <w:t>wieje@wp.</w:t>
        </w:r>
        <w:proofErr w:type="gramStart"/>
        <w:r w:rsidRPr="00B26B35">
          <w:rPr>
            <w:rStyle w:val="Hipercze"/>
            <w:lang w:val="pl-PL"/>
          </w:rPr>
          <w:t>pl</w:t>
        </w:r>
        <w:proofErr w:type="spellEnd"/>
      </w:hyperlink>
      <w:r w:rsidR="0086088F">
        <w:rPr>
          <w:lang w:val="pl-PL"/>
        </w:rPr>
        <w:t xml:space="preserve"> ,   lub</w:t>
      </w:r>
      <w:proofErr w:type="gramEnd"/>
      <w:r w:rsidR="0086088F">
        <w:rPr>
          <w:lang w:val="pl-PL"/>
        </w:rPr>
        <w:t xml:space="preserve"> 516 109 383 e–</w:t>
      </w:r>
      <w:r w:rsidRPr="00B26B35">
        <w:rPr>
          <w:lang w:val="pl-PL"/>
        </w:rPr>
        <w:t xml:space="preserve">mail: </w:t>
      </w:r>
      <w:hyperlink r:id="rId16" w:history="1">
        <w:proofErr w:type="spellStart"/>
        <w:r w:rsidRPr="00B26B35">
          <w:rPr>
            <w:lang w:val="pl-PL"/>
          </w:rPr>
          <w:t>waldi8463@wp.</w:t>
        </w:r>
        <w:proofErr w:type="gramStart"/>
        <w:r w:rsidRPr="00B26B35">
          <w:rPr>
            <w:lang w:val="pl-PL"/>
          </w:rPr>
          <w:t>pl</w:t>
        </w:r>
        <w:proofErr w:type="spellEnd"/>
      </w:hyperlink>
      <w:proofErr w:type="gramEnd"/>
      <w:r w:rsidRPr="00B26B35">
        <w:rPr>
          <w:lang w:val="pl-PL"/>
        </w:rPr>
        <w:t>.</w:t>
      </w:r>
    </w:p>
    <w:p w:rsidR="005F6CC1" w:rsidRPr="00B26B35" w:rsidRDefault="005F6CC1" w:rsidP="0086088F">
      <w:pPr>
        <w:pStyle w:val="Textbody"/>
        <w:jc w:val="both"/>
        <w:rPr>
          <w:lang w:val="pl-PL"/>
        </w:rPr>
      </w:pPr>
      <w:r w:rsidRPr="00B26B35">
        <w:rPr>
          <w:lang w:val="pl-PL"/>
        </w:rPr>
        <w:t>Uwaga</w:t>
      </w:r>
      <w:proofErr w:type="gramStart"/>
      <w:r w:rsidRPr="00B26B35">
        <w:rPr>
          <w:lang w:val="pl-PL"/>
        </w:rPr>
        <w:t>:</w:t>
      </w:r>
      <w:r w:rsidRPr="00B26B35">
        <w:rPr>
          <w:lang w:val="pl-PL"/>
        </w:rPr>
        <w:br/>
      </w:r>
      <w:r w:rsidRPr="00B26B35">
        <w:rPr>
          <w:rStyle w:val="StrongEmphasis"/>
          <w:lang w:val="pl-PL"/>
        </w:rPr>
        <w:t>Interpretacja</w:t>
      </w:r>
      <w:proofErr w:type="gramEnd"/>
      <w:r w:rsidRPr="00B26B35">
        <w:rPr>
          <w:rStyle w:val="StrongEmphasis"/>
          <w:lang w:val="pl-PL"/>
        </w:rPr>
        <w:t xml:space="preserve"> Regulaminu Imprezy należy do Organizatoró</w:t>
      </w:r>
      <w:r w:rsidR="0086088F">
        <w:rPr>
          <w:rStyle w:val="StrongEmphasis"/>
          <w:lang w:val="pl-PL"/>
        </w:rPr>
        <w:t>w, a sprawy sporne wynikające z </w:t>
      </w:r>
      <w:r w:rsidRPr="00B26B35">
        <w:rPr>
          <w:rStyle w:val="StrongEmphasis"/>
          <w:lang w:val="pl-PL"/>
        </w:rPr>
        <w:t>uczestnictwa w biegach rozstrzygać będzie Komisja Sędziowska.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rStyle w:val="StrongEmphasis"/>
          <w:lang w:val="pl-PL"/>
        </w:rPr>
        <w:t>4. Klasyfikacja i nagrody</w:t>
      </w:r>
    </w:p>
    <w:p w:rsidR="005F6CC1" w:rsidRPr="00B26B35" w:rsidRDefault="005F6CC1" w:rsidP="005F6CC1">
      <w:pPr>
        <w:pStyle w:val="Textbody"/>
        <w:rPr>
          <w:lang w:val="pl-PL"/>
        </w:rPr>
      </w:pPr>
      <w:r w:rsidRPr="00B26B35">
        <w:rPr>
          <w:lang w:val="pl-PL"/>
        </w:rPr>
        <w:t>W biegu głównym:</w:t>
      </w:r>
    </w:p>
    <w:p w:rsidR="0086088F" w:rsidRDefault="0086088F" w:rsidP="0086088F">
      <w:pPr>
        <w:pStyle w:val="Textbody"/>
        <w:ind w:left="284" w:hanging="284"/>
        <w:rPr>
          <w:lang w:val="pl-PL"/>
        </w:rPr>
      </w:pPr>
      <w:r>
        <w:rPr>
          <w:lang w:val="pl-PL"/>
        </w:rPr>
        <w:t>–</w:t>
      </w:r>
      <w:r>
        <w:rPr>
          <w:lang w:val="pl-PL"/>
        </w:rPr>
        <w:tab/>
      </w:r>
      <w:r w:rsidR="005F6CC1" w:rsidRPr="0086088F">
        <w:rPr>
          <w:lang w:val="pl-PL"/>
        </w:rPr>
        <w:t>żywy kogut dla zwycięzcy biegu</w:t>
      </w:r>
      <w:r w:rsidR="00986676" w:rsidRPr="0086088F">
        <w:rPr>
          <w:lang w:val="pl-PL"/>
        </w:rPr>
        <w:t xml:space="preserve"> na dystansie 5 km</w:t>
      </w:r>
      <w:r w:rsidR="005F6CC1" w:rsidRPr="0086088F">
        <w:rPr>
          <w:lang w:val="pl-PL"/>
        </w:rPr>
        <w:t xml:space="preserve"> w kat.</w:t>
      </w:r>
      <w:r w:rsidR="00986676" w:rsidRPr="0086088F">
        <w:rPr>
          <w:lang w:val="pl-PL"/>
        </w:rPr>
        <w:t xml:space="preserve"> open</w:t>
      </w:r>
      <w:r w:rsidR="005F6CC1" w:rsidRPr="0086088F">
        <w:rPr>
          <w:lang w:val="pl-PL"/>
        </w:rPr>
        <w:t xml:space="preserve"> Mężczyzn i Kobiet,</w:t>
      </w:r>
    </w:p>
    <w:p w:rsidR="0086088F" w:rsidRDefault="0086088F" w:rsidP="0086088F">
      <w:pPr>
        <w:pStyle w:val="Textbody"/>
        <w:ind w:left="284" w:hanging="284"/>
        <w:rPr>
          <w:lang w:val="pl-PL"/>
        </w:rPr>
      </w:pPr>
      <w:r>
        <w:rPr>
          <w:lang w:val="pl-PL"/>
        </w:rPr>
        <w:t>–</w:t>
      </w:r>
      <w:r>
        <w:rPr>
          <w:lang w:val="pl-PL"/>
        </w:rPr>
        <w:tab/>
      </w:r>
      <w:r w:rsidR="005F6CC1" w:rsidRPr="0086088F">
        <w:rPr>
          <w:lang w:val="pl-PL"/>
        </w:rPr>
        <w:t>w kategoriach open ko</w:t>
      </w:r>
      <w:r>
        <w:rPr>
          <w:lang w:val="pl-PL"/>
        </w:rPr>
        <w:t>biet i mężczyzn – za miejsca I–</w:t>
      </w:r>
      <w:r w:rsidR="005F6CC1" w:rsidRPr="0086088F">
        <w:rPr>
          <w:lang w:val="pl-PL"/>
        </w:rPr>
        <w:t>III nagrody rzeczowe</w:t>
      </w:r>
      <w:r w:rsidR="008E1181" w:rsidRPr="0086088F">
        <w:rPr>
          <w:lang w:val="pl-PL"/>
        </w:rPr>
        <w:t xml:space="preserve"> (dystans 5000</w:t>
      </w:r>
      <w:r>
        <w:rPr>
          <w:lang w:val="pl-PL"/>
        </w:rPr>
        <w:t xml:space="preserve"> </w:t>
      </w:r>
      <w:r w:rsidR="008E1181" w:rsidRPr="0086088F">
        <w:rPr>
          <w:lang w:val="pl-PL"/>
        </w:rPr>
        <w:t>m)</w:t>
      </w:r>
      <w:r w:rsidR="005F6CC1" w:rsidRPr="0086088F">
        <w:rPr>
          <w:lang w:val="pl-PL"/>
        </w:rPr>
        <w:t>,</w:t>
      </w:r>
    </w:p>
    <w:p w:rsidR="0086088F" w:rsidRDefault="0086088F" w:rsidP="0086088F">
      <w:pPr>
        <w:pStyle w:val="Textbody"/>
        <w:ind w:left="284" w:hanging="284"/>
        <w:jc w:val="both"/>
        <w:rPr>
          <w:lang w:val="pl-PL"/>
        </w:rPr>
      </w:pPr>
      <w:r>
        <w:rPr>
          <w:lang w:val="pl-PL"/>
        </w:rPr>
        <w:t>–</w:t>
      </w:r>
      <w:r>
        <w:rPr>
          <w:lang w:val="pl-PL"/>
        </w:rPr>
        <w:tab/>
      </w:r>
      <w:r w:rsidR="005F6CC1" w:rsidRPr="0086088F">
        <w:rPr>
          <w:lang w:val="pl-PL"/>
        </w:rPr>
        <w:t>w kategoriach rolników k</w:t>
      </w:r>
      <w:r>
        <w:rPr>
          <w:lang w:val="pl-PL"/>
        </w:rPr>
        <w:t>obiet i mężczyzn – za miejsca I–</w:t>
      </w:r>
      <w:r w:rsidR="008E1181" w:rsidRPr="0086088F">
        <w:rPr>
          <w:lang w:val="pl-PL"/>
        </w:rPr>
        <w:t xml:space="preserve">V </w:t>
      </w:r>
      <w:r w:rsidR="005F6CC1" w:rsidRPr="0086088F">
        <w:rPr>
          <w:lang w:val="pl-PL"/>
        </w:rPr>
        <w:t>nagrody rzeczowe</w:t>
      </w:r>
      <w:r w:rsidR="008E1181" w:rsidRPr="0086088F">
        <w:rPr>
          <w:lang w:val="pl-PL"/>
        </w:rPr>
        <w:t xml:space="preserve"> na dystansie </w:t>
      </w:r>
      <w:r w:rsidR="008E1181" w:rsidRPr="0086088F">
        <w:rPr>
          <w:lang w:val="pl-PL"/>
        </w:rPr>
        <w:lastRenderedPageBreak/>
        <w:t>3000</w:t>
      </w:r>
      <w:r>
        <w:rPr>
          <w:lang w:val="pl-PL"/>
        </w:rPr>
        <w:t> </w:t>
      </w:r>
      <w:r w:rsidR="008E1181" w:rsidRPr="0086088F">
        <w:rPr>
          <w:lang w:val="pl-PL"/>
        </w:rPr>
        <w:t>m oraz 5000</w:t>
      </w:r>
      <w:r>
        <w:rPr>
          <w:lang w:val="pl-PL"/>
        </w:rPr>
        <w:t xml:space="preserve"> </w:t>
      </w:r>
      <w:r w:rsidR="008E1181" w:rsidRPr="0086088F">
        <w:rPr>
          <w:lang w:val="pl-PL"/>
        </w:rPr>
        <w:t>m</w:t>
      </w:r>
      <w:r w:rsidR="005F6CC1" w:rsidRPr="0086088F">
        <w:rPr>
          <w:lang w:val="pl-PL"/>
        </w:rPr>
        <w:t>,</w:t>
      </w:r>
    </w:p>
    <w:p w:rsidR="005F6CC1" w:rsidRPr="0086088F" w:rsidRDefault="0086088F" w:rsidP="0086088F">
      <w:pPr>
        <w:pStyle w:val="Textbody"/>
        <w:ind w:left="284" w:hanging="284"/>
        <w:jc w:val="both"/>
        <w:rPr>
          <w:lang w:val="pl-PL"/>
        </w:rPr>
      </w:pPr>
      <w:r>
        <w:rPr>
          <w:lang w:val="pl-PL"/>
        </w:rPr>
        <w:t>–</w:t>
      </w:r>
      <w:r>
        <w:rPr>
          <w:lang w:val="pl-PL"/>
        </w:rPr>
        <w:tab/>
      </w:r>
      <w:r w:rsidR="005F6CC1" w:rsidRPr="0086088F">
        <w:rPr>
          <w:lang w:val="pl-PL"/>
        </w:rPr>
        <w:t xml:space="preserve">okolicznościowe medale i koszulki techniczne dla pierwszych </w:t>
      </w:r>
      <w:r w:rsidR="00AE494F" w:rsidRPr="0086088F">
        <w:rPr>
          <w:lang w:val="pl-PL"/>
        </w:rPr>
        <w:t>60</w:t>
      </w:r>
      <w:r w:rsidR="005F6CC1" w:rsidRPr="0086088F">
        <w:rPr>
          <w:lang w:val="pl-PL"/>
        </w:rPr>
        <w:t xml:space="preserve"> zawodników, którzy uko</w:t>
      </w:r>
      <w:r w:rsidR="005F6CC1" w:rsidRPr="0086088F">
        <w:rPr>
          <w:lang w:val="pl-PL"/>
        </w:rPr>
        <w:t>ń</w:t>
      </w:r>
      <w:r w:rsidR="005F6CC1" w:rsidRPr="0086088F">
        <w:rPr>
          <w:lang w:val="pl-PL"/>
        </w:rPr>
        <w:t>czą bieg główny.</w:t>
      </w:r>
    </w:p>
    <w:p w:rsidR="005F6CC1" w:rsidRPr="00B26B35" w:rsidRDefault="005F6CC1" w:rsidP="0086088F">
      <w:pPr>
        <w:pStyle w:val="Textbody"/>
        <w:jc w:val="both"/>
        <w:rPr>
          <w:lang w:val="pl-PL"/>
        </w:rPr>
      </w:pPr>
      <w:r w:rsidRPr="00B26B35">
        <w:rPr>
          <w:lang w:val="pl-PL"/>
        </w:rPr>
        <w:t>W biegach towarzyszących za I – III miejsca okolicznościowe medale i koszulki, pamiątkowe m</w:t>
      </w:r>
      <w:r w:rsidRPr="00B26B35">
        <w:rPr>
          <w:lang w:val="pl-PL"/>
        </w:rPr>
        <w:t>e</w:t>
      </w:r>
      <w:r w:rsidR="0086088F">
        <w:rPr>
          <w:lang w:val="pl-PL"/>
        </w:rPr>
        <w:t>dale za miejsca IV –</w:t>
      </w:r>
      <w:r w:rsidRPr="00B26B35">
        <w:rPr>
          <w:lang w:val="pl-PL"/>
        </w:rPr>
        <w:t xml:space="preserve"> X. Słodycze dla wszystkich uczestników.</w:t>
      </w:r>
    </w:p>
    <w:p w:rsidR="005F6CC1" w:rsidRDefault="005F6CC1" w:rsidP="00AE494F">
      <w:pPr>
        <w:pStyle w:val="Textbody"/>
      </w:pPr>
      <w:r w:rsidRPr="00B26B35">
        <w:rPr>
          <w:rStyle w:val="StrongEmphasis"/>
          <w:lang w:val="pl-PL"/>
        </w:rPr>
        <w:t>5. Kontakt</w:t>
      </w:r>
      <w:r w:rsidRPr="00B26B35">
        <w:rPr>
          <w:lang w:val="pl-PL"/>
        </w:rPr>
        <w:br/>
      </w:r>
      <w:r w:rsidR="00AE494F" w:rsidRPr="00B26B35">
        <w:rPr>
          <w:lang w:val="pl-PL"/>
        </w:rPr>
        <w:t xml:space="preserve">Wiesław </w:t>
      </w:r>
      <w:proofErr w:type="spellStart"/>
      <w:r w:rsidR="00AE494F" w:rsidRPr="00B26B35">
        <w:rPr>
          <w:lang w:val="pl-PL"/>
        </w:rPr>
        <w:t>Jerulank</w:t>
      </w:r>
      <w:proofErr w:type="spellEnd"/>
      <w:r w:rsidR="00AE494F" w:rsidRPr="00B26B35">
        <w:rPr>
          <w:lang w:val="pl-PL"/>
        </w:rPr>
        <w:t xml:space="preserve"> tel. </w:t>
      </w:r>
      <w:r w:rsidRPr="00B26B35">
        <w:rPr>
          <w:lang w:val="pl-PL"/>
        </w:rPr>
        <w:t xml:space="preserve">604550860 e-mail: </w:t>
      </w:r>
      <w:hyperlink r:id="rId17" w:history="1">
        <w:proofErr w:type="spellStart"/>
        <w:r w:rsidRPr="00B26B35">
          <w:rPr>
            <w:rStyle w:val="Hipercze"/>
            <w:lang w:val="pl-PL"/>
          </w:rPr>
          <w:t>wieje@wp.pl</w:t>
        </w:r>
        <w:proofErr w:type="spellEnd"/>
      </w:hyperlink>
      <w:r w:rsidRPr="00B26B35">
        <w:rPr>
          <w:lang w:val="pl-PL"/>
        </w:rPr>
        <w:br/>
        <w:t xml:space="preserve">Waldemar </w:t>
      </w:r>
      <w:proofErr w:type="spellStart"/>
      <w:r w:rsidRPr="00B26B35">
        <w:rPr>
          <w:lang w:val="pl-PL"/>
        </w:rPr>
        <w:t>Szycik</w:t>
      </w:r>
      <w:proofErr w:type="spellEnd"/>
      <w:r w:rsidRPr="00B26B35">
        <w:rPr>
          <w:lang w:val="pl-PL"/>
        </w:rPr>
        <w:t>  tel</w:t>
      </w:r>
      <w:proofErr w:type="gramStart"/>
      <w:r w:rsidRPr="00B26B35">
        <w:rPr>
          <w:lang w:val="pl-PL"/>
        </w:rPr>
        <w:t>. 516 109 383,  e-mail</w:t>
      </w:r>
      <w:proofErr w:type="gramEnd"/>
      <w:r w:rsidRPr="00B26B35">
        <w:rPr>
          <w:lang w:val="pl-PL"/>
        </w:rPr>
        <w:t xml:space="preserve">: </w:t>
      </w:r>
      <w:hyperlink r:id="rId18" w:history="1">
        <w:proofErr w:type="spellStart"/>
        <w:r w:rsidRPr="00B26B35">
          <w:rPr>
            <w:lang w:val="pl-PL"/>
          </w:rPr>
          <w:t>waldi8463@wp.</w:t>
        </w:r>
        <w:proofErr w:type="gramStart"/>
        <w:r w:rsidRPr="00B26B35">
          <w:rPr>
            <w:lang w:val="pl-PL"/>
          </w:rPr>
          <w:t>pl</w:t>
        </w:r>
        <w:proofErr w:type="spellEnd"/>
      </w:hyperlink>
      <w:proofErr w:type="gramEnd"/>
      <w:r w:rsidRPr="00B26B35">
        <w:rPr>
          <w:lang w:val="pl-PL"/>
        </w:rPr>
        <w:br/>
      </w:r>
    </w:p>
    <w:p w:rsidR="00B515EC" w:rsidRPr="005F6CC1" w:rsidRDefault="00B515EC">
      <w:pPr>
        <w:rPr>
          <w:lang w:val="de-DE"/>
        </w:rPr>
      </w:pPr>
    </w:p>
    <w:sectPr w:rsidR="00B515EC" w:rsidRPr="005F6CC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2"/>
    <w:rsid w:val="00012194"/>
    <w:rsid w:val="0004554B"/>
    <w:rsid w:val="00296D7E"/>
    <w:rsid w:val="004B5DE3"/>
    <w:rsid w:val="005F6685"/>
    <w:rsid w:val="005F6CC1"/>
    <w:rsid w:val="0064768B"/>
    <w:rsid w:val="006B22B0"/>
    <w:rsid w:val="0086088F"/>
    <w:rsid w:val="008E1181"/>
    <w:rsid w:val="00986676"/>
    <w:rsid w:val="00A65A3E"/>
    <w:rsid w:val="00AE494F"/>
    <w:rsid w:val="00B023DF"/>
    <w:rsid w:val="00B26B35"/>
    <w:rsid w:val="00B515EC"/>
    <w:rsid w:val="00D21E9C"/>
    <w:rsid w:val="00D415C5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rsid w:val="005F6CC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6CC1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5F6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6088F"/>
    <w:pPr>
      <w:suppressAutoHyphens w:val="0"/>
      <w:spacing w:after="120"/>
    </w:pPr>
  </w:style>
  <w:style w:type="character" w:customStyle="1" w:styleId="StrongEmphasis">
    <w:name w:val="Strong Emphasis"/>
    <w:rsid w:val="005F6CC1"/>
    <w:rPr>
      <w:b/>
      <w:bCs/>
    </w:rPr>
  </w:style>
  <w:style w:type="character" w:styleId="Pogrubienie">
    <w:name w:val="Strong"/>
    <w:basedOn w:val="Domylnaczcionkaakapitu"/>
    <w:rsid w:val="005F6CC1"/>
    <w:rPr>
      <w:b/>
      <w:bCs/>
    </w:rPr>
  </w:style>
  <w:style w:type="character" w:styleId="Hipercze">
    <w:name w:val="Hyperlink"/>
    <w:basedOn w:val="Domylnaczcionkaakapitu"/>
    <w:rsid w:val="005F6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rsid w:val="005F6CC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6CC1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5F6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6088F"/>
    <w:pPr>
      <w:suppressAutoHyphens w:val="0"/>
      <w:spacing w:after="120"/>
    </w:pPr>
  </w:style>
  <w:style w:type="character" w:customStyle="1" w:styleId="StrongEmphasis">
    <w:name w:val="Strong Emphasis"/>
    <w:rsid w:val="005F6CC1"/>
    <w:rPr>
      <w:b/>
      <w:bCs/>
    </w:rPr>
  </w:style>
  <w:style w:type="character" w:styleId="Pogrubienie">
    <w:name w:val="Strong"/>
    <w:basedOn w:val="Domylnaczcionkaakapitu"/>
    <w:rsid w:val="005F6CC1"/>
    <w:rPr>
      <w:b/>
      <w:bCs/>
    </w:rPr>
  </w:style>
  <w:style w:type="character" w:styleId="Hipercze">
    <w:name w:val="Hyperlink"/>
    <w:basedOn w:val="Domylnaczcionkaakapitu"/>
    <w:rsid w:val="005F6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maratonka.pl/index.php/component/content/141" TargetMode="External"/><Relationship Id="rId18" Type="http://schemas.openxmlformats.org/officeDocument/2006/relationships/hyperlink" Target="mailto:waldi8463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maratonka.pl/index.php/component/content/141" TargetMode="External"/><Relationship Id="rId17" Type="http://schemas.openxmlformats.org/officeDocument/2006/relationships/hyperlink" Target="mailto:wieje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waldi8463@w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wieje@wp.pl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biegrolnika@marat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66E4-1E1D-4588-9702-4B184CE4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Borawski</cp:lastModifiedBy>
  <cp:revision>9</cp:revision>
  <cp:lastPrinted>2018-08-07T16:00:00Z</cp:lastPrinted>
  <dcterms:created xsi:type="dcterms:W3CDTF">2018-08-07T15:06:00Z</dcterms:created>
  <dcterms:modified xsi:type="dcterms:W3CDTF">2018-08-07T16:01:00Z</dcterms:modified>
</cp:coreProperties>
</file>